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45B28" w:rsidRPr="00C441E0" w:rsidRDefault="00C441E0">
      <w:pPr>
        <w:jc w:val="center"/>
        <w:rPr>
          <w:lang w:val="fr-FR"/>
        </w:rPr>
      </w:pPr>
      <w:r w:rsidRPr="00C441E0">
        <w:rPr>
          <w:rFonts w:ascii="Questrial" w:eastAsia="Questrial" w:hAnsi="Questrial" w:cs="Questrial"/>
          <w:lang w:val="fr-FR"/>
        </w:rPr>
        <w:t>Le passé composé avec AVOIR</w:t>
      </w:r>
    </w:p>
    <w:p w:rsidR="00945B28" w:rsidRPr="00C441E0" w:rsidRDefault="00C441E0">
      <w:pPr>
        <w:jc w:val="center"/>
        <w:rPr>
          <w:lang w:val="fr-FR"/>
        </w:rPr>
      </w:pPr>
      <w:r w:rsidRPr="00C441E0">
        <w:rPr>
          <w:rFonts w:ascii="Questrial" w:eastAsia="Questrial" w:hAnsi="Questrial" w:cs="Questrial"/>
          <w:sz w:val="44"/>
          <w:szCs w:val="44"/>
          <w:lang w:val="fr-FR"/>
        </w:rPr>
        <w:t>Les verbes irréguliers</w:t>
      </w:r>
    </w:p>
    <w:p w:rsidR="00945B28" w:rsidRPr="00C441E0" w:rsidRDefault="00945B28">
      <w:pPr>
        <w:jc w:val="center"/>
        <w:rPr>
          <w:lang w:val="fr-FR"/>
        </w:rPr>
      </w:pPr>
    </w:p>
    <w:p w:rsidR="00945B28" w:rsidRPr="00C441E0" w:rsidRDefault="00C441E0">
      <w:pPr>
        <w:rPr>
          <w:lang w:val="fr-FR"/>
        </w:rPr>
      </w:pPr>
      <w:r w:rsidRPr="00C441E0">
        <w:rPr>
          <w:rFonts w:ascii="Calibri" w:eastAsia="Calibri" w:hAnsi="Calibri" w:cs="Calibri"/>
          <w:b/>
          <w:lang w:val="fr-FR"/>
        </w:rPr>
        <w:t>VOUS RAPPELEZ-VOUS :</w:t>
      </w:r>
    </w:p>
    <w:p w:rsidR="00945B28" w:rsidRPr="00C441E0" w:rsidRDefault="00C441E0">
      <w:pPr>
        <w:rPr>
          <w:lang w:val="fr-FR"/>
        </w:rPr>
      </w:pPr>
      <w:r w:rsidRPr="00C441E0">
        <w:rPr>
          <w:rFonts w:ascii="Calibri" w:eastAsia="Calibri" w:hAnsi="Calibri" w:cs="Calibri"/>
          <w:lang w:val="fr-FR"/>
        </w:rPr>
        <w:t>Le passé composé a DEUX parties :</w:t>
      </w:r>
    </w:p>
    <w:p w:rsidR="00945B28" w:rsidRPr="00C441E0" w:rsidRDefault="00945B28">
      <w:pPr>
        <w:rPr>
          <w:lang w:val="fr-FR"/>
        </w:rPr>
      </w:pPr>
    </w:p>
    <w:tbl>
      <w:tblPr>
        <w:tblStyle w:val="a"/>
        <w:tblW w:w="94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05"/>
      </w:tblGrid>
      <w:tr w:rsidR="00945B28" w:rsidRPr="00C441E0">
        <w:tc>
          <w:tcPr>
            <w:tcW w:w="9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B28" w:rsidRPr="00C441E0" w:rsidRDefault="00C441E0">
            <w:pPr>
              <w:spacing w:line="360" w:lineRule="auto"/>
              <w:ind w:left="720" w:firstLine="720"/>
              <w:rPr>
                <w:lang w:val="fr-FR"/>
              </w:rPr>
            </w:pPr>
            <w:r w:rsidRPr="00C441E0">
              <w:rPr>
                <w:rFonts w:ascii="Calibri" w:eastAsia="Calibri" w:hAnsi="Calibri" w:cs="Calibri"/>
                <w:b/>
                <w:sz w:val="28"/>
                <w:szCs w:val="28"/>
                <w:lang w:val="fr-FR"/>
              </w:rPr>
              <w:t>L’auxiliaire</w:t>
            </w:r>
            <w:r w:rsidRPr="00C441E0">
              <w:rPr>
                <w:rFonts w:ascii="Calibri" w:eastAsia="Calibri" w:hAnsi="Calibri" w:cs="Calibri"/>
                <w:b/>
                <w:sz w:val="28"/>
                <w:szCs w:val="28"/>
                <w:lang w:val="fr-FR"/>
              </w:rPr>
              <w:tab/>
            </w:r>
            <w:r w:rsidRPr="00C441E0">
              <w:rPr>
                <w:rFonts w:ascii="Calibri" w:eastAsia="Calibri" w:hAnsi="Calibri" w:cs="Calibri"/>
                <w:b/>
                <w:sz w:val="28"/>
                <w:szCs w:val="28"/>
                <w:lang w:val="fr-FR"/>
              </w:rPr>
              <w:tab/>
              <w:t xml:space="preserve">     </w:t>
            </w:r>
            <w:r w:rsidRPr="00C441E0">
              <w:rPr>
                <w:rFonts w:ascii="Calibri" w:eastAsia="Calibri" w:hAnsi="Calibri" w:cs="Calibri"/>
                <w:b/>
                <w:sz w:val="28"/>
                <w:szCs w:val="28"/>
                <w:lang w:val="fr-FR"/>
              </w:rPr>
              <w:tab/>
              <w:t xml:space="preserve">    +</w:t>
            </w:r>
            <w:r w:rsidRPr="00C441E0">
              <w:rPr>
                <w:rFonts w:ascii="Calibri" w:eastAsia="Calibri" w:hAnsi="Calibri" w:cs="Calibri"/>
                <w:b/>
                <w:sz w:val="28"/>
                <w:szCs w:val="28"/>
                <w:lang w:val="fr-FR"/>
              </w:rPr>
              <w:tab/>
            </w:r>
            <w:r w:rsidRPr="00C441E0">
              <w:rPr>
                <w:rFonts w:ascii="Calibri" w:eastAsia="Calibri" w:hAnsi="Calibri" w:cs="Calibri"/>
                <w:b/>
                <w:sz w:val="28"/>
                <w:szCs w:val="28"/>
                <w:lang w:val="fr-FR"/>
              </w:rPr>
              <w:tab/>
            </w:r>
            <w:r w:rsidRPr="00C441E0">
              <w:rPr>
                <w:rFonts w:ascii="Calibri" w:eastAsia="Calibri" w:hAnsi="Calibri" w:cs="Calibri"/>
                <w:b/>
                <w:sz w:val="28"/>
                <w:szCs w:val="28"/>
                <w:lang w:val="fr-FR"/>
              </w:rPr>
              <w:tab/>
              <w:t>participe passé</w:t>
            </w:r>
          </w:p>
          <w:p w:rsidR="00945B28" w:rsidRPr="00C441E0" w:rsidRDefault="00C441E0">
            <w:pPr>
              <w:rPr>
                <w:lang w:val="fr-FR"/>
              </w:rPr>
            </w:pPr>
            <w:r w:rsidRPr="00C441E0">
              <w:rPr>
                <w:rFonts w:ascii="Calibri" w:eastAsia="Calibri" w:hAnsi="Calibri" w:cs="Calibri"/>
                <w:b/>
                <w:sz w:val="28"/>
                <w:szCs w:val="28"/>
                <w:lang w:val="fr-FR"/>
              </w:rPr>
              <w:t xml:space="preserve"> (« AVOIR » ou « ÊTRE » (au présent))</w:t>
            </w:r>
            <w:r w:rsidRPr="00C441E0">
              <w:rPr>
                <w:rFonts w:ascii="Calibri" w:eastAsia="Calibri" w:hAnsi="Calibri" w:cs="Calibri"/>
                <w:b/>
                <w:sz w:val="28"/>
                <w:szCs w:val="28"/>
                <w:lang w:val="fr-FR"/>
              </w:rPr>
              <w:tab/>
            </w:r>
          </w:p>
        </w:tc>
      </w:tr>
    </w:tbl>
    <w:p w:rsidR="00945B28" w:rsidRPr="00C441E0" w:rsidRDefault="00945B28">
      <w:pPr>
        <w:rPr>
          <w:lang w:val="fr-FR"/>
        </w:rPr>
      </w:pPr>
    </w:p>
    <w:p w:rsidR="00945B28" w:rsidRPr="00C441E0" w:rsidRDefault="00C441E0">
      <w:pPr>
        <w:rPr>
          <w:lang w:val="fr-FR"/>
        </w:rPr>
      </w:pPr>
      <w:r w:rsidRPr="00C441E0">
        <w:rPr>
          <w:rFonts w:ascii="Calibri" w:eastAsia="Calibri" w:hAnsi="Calibri" w:cs="Calibri"/>
          <w:lang w:val="fr-FR"/>
        </w:rPr>
        <w:t>EXEMPLES :</w:t>
      </w:r>
      <w:r w:rsidRPr="00C441E0">
        <w:rPr>
          <w:rFonts w:ascii="Calibri" w:eastAsia="Calibri" w:hAnsi="Calibri" w:cs="Calibri"/>
          <w:lang w:val="fr-FR"/>
        </w:rPr>
        <w:tab/>
      </w:r>
      <w:r w:rsidRPr="00C441E0">
        <w:rPr>
          <w:rFonts w:ascii="Calibri" w:eastAsia="Calibri" w:hAnsi="Calibri" w:cs="Calibri"/>
          <w:lang w:val="fr-FR"/>
        </w:rPr>
        <w:tab/>
      </w:r>
      <w:r w:rsidRPr="00C441E0">
        <w:rPr>
          <w:rFonts w:ascii="Calibri" w:eastAsia="Calibri" w:hAnsi="Calibri" w:cs="Calibri"/>
          <w:i/>
          <w:lang w:val="fr-FR"/>
        </w:rPr>
        <w:t>J’</w:t>
      </w:r>
      <w:r w:rsidRPr="00C441E0">
        <w:rPr>
          <w:rFonts w:ascii="Calibri" w:eastAsia="Calibri" w:hAnsi="Calibri" w:cs="Calibri"/>
          <w:b/>
          <w:i/>
          <w:u w:val="single"/>
          <w:lang w:val="fr-FR"/>
        </w:rPr>
        <w:t>ai</w:t>
      </w:r>
      <w:r w:rsidRPr="00C441E0">
        <w:rPr>
          <w:rFonts w:ascii="Calibri" w:eastAsia="Calibri" w:hAnsi="Calibri" w:cs="Calibri"/>
          <w:i/>
          <w:lang w:val="fr-FR"/>
        </w:rPr>
        <w:t xml:space="preserve"> </w:t>
      </w:r>
      <w:r w:rsidRPr="00C441E0">
        <w:rPr>
          <w:rFonts w:ascii="Calibri" w:eastAsia="Calibri" w:hAnsi="Calibri" w:cs="Calibri"/>
          <w:b/>
          <w:i/>
          <w:u w:val="single"/>
          <w:lang w:val="fr-FR"/>
        </w:rPr>
        <w:t>mangé</w:t>
      </w:r>
      <w:r w:rsidRPr="00C441E0">
        <w:rPr>
          <w:rFonts w:ascii="Calibri" w:eastAsia="Calibri" w:hAnsi="Calibri" w:cs="Calibri"/>
          <w:i/>
          <w:lang w:val="fr-FR"/>
        </w:rPr>
        <w:t>.</w:t>
      </w:r>
      <w:r w:rsidRPr="00C441E0">
        <w:rPr>
          <w:rFonts w:ascii="Calibri" w:eastAsia="Calibri" w:hAnsi="Calibri" w:cs="Calibri"/>
          <w:i/>
          <w:lang w:val="fr-FR"/>
        </w:rPr>
        <w:tab/>
      </w:r>
      <w:r w:rsidRPr="00C441E0">
        <w:rPr>
          <w:rFonts w:ascii="Calibri" w:eastAsia="Calibri" w:hAnsi="Calibri" w:cs="Calibri"/>
          <w:i/>
          <w:lang w:val="fr-FR"/>
        </w:rPr>
        <w:tab/>
        <w:t xml:space="preserve">Qui </w:t>
      </w:r>
      <w:r w:rsidRPr="00C441E0">
        <w:rPr>
          <w:rFonts w:ascii="Calibri" w:eastAsia="Calibri" w:hAnsi="Calibri" w:cs="Calibri"/>
          <w:b/>
          <w:i/>
          <w:u w:val="single"/>
          <w:lang w:val="fr-FR"/>
        </w:rPr>
        <w:t>a</w:t>
      </w:r>
      <w:r w:rsidRPr="00C441E0">
        <w:rPr>
          <w:rFonts w:ascii="Calibri" w:eastAsia="Calibri" w:hAnsi="Calibri" w:cs="Calibri"/>
          <w:i/>
          <w:lang w:val="fr-FR"/>
        </w:rPr>
        <w:t xml:space="preserve"> </w:t>
      </w:r>
      <w:r w:rsidRPr="00C441E0">
        <w:rPr>
          <w:rFonts w:ascii="Calibri" w:eastAsia="Calibri" w:hAnsi="Calibri" w:cs="Calibri"/>
          <w:b/>
          <w:i/>
          <w:u w:val="single"/>
          <w:lang w:val="fr-FR"/>
        </w:rPr>
        <w:t>fini</w:t>
      </w:r>
      <w:r w:rsidRPr="00C441E0">
        <w:rPr>
          <w:rFonts w:ascii="Calibri" w:eastAsia="Calibri" w:hAnsi="Calibri" w:cs="Calibri"/>
          <w:i/>
          <w:lang w:val="fr-FR"/>
        </w:rPr>
        <w:t> ?</w:t>
      </w:r>
      <w:r w:rsidRPr="00C441E0">
        <w:rPr>
          <w:rFonts w:ascii="Calibri" w:eastAsia="Calibri" w:hAnsi="Calibri" w:cs="Calibri"/>
          <w:i/>
          <w:lang w:val="fr-FR"/>
        </w:rPr>
        <w:tab/>
      </w:r>
      <w:r w:rsidRPr="00C441E0">
        <w:rPr>
          <w:rFonts w:ascii="Calibri" w:eastAsia="Calibri" w:hAnsi="Calibri" w:cs="Calibri"/>
          <w:i/>
          <w:lang w:val="fr-FR"/>
        </w:rPr>
        <w:tab/>
        <w:t xml:space="preserve">Elles </w:t>
      </w:r>
      <w:r w:rsidRPr="00C441E0">
        <w:rPr>
          <w:rFonts w:ascii="Calibri" w:eastAsia="Calibri" w:hAnsi="Calibri" w:cs="Calibri"/>
          <w:b/>
          <w:i/>
          <w:u w:val="single"/>
          <w:lang w:val="fr-FR"/>
        </w:rPr>
        <w:t>ont</w:t>
      </w:r>
      <w:r w:rsidRPr="00C441E0">
        <w:rPr>
          <w:rFonts w:ascii="Calibri" w:eastAsia="Calibri" w:hAnsi="Calibri" w:cs="Calibri"/>
          <w:i/>
          <w:lang w:val="fr-FR"/>
        </w:rPr>
        <w:t xml:space="preserve"> </w:t>
      </w:r>
      <w:r w:rsidRPr="00C441E0">
        <w:rPr>
          <w:rFonts w:ascii="Calibri" w:eastAsia="Calibri" w:hAnsi="Calibri" w:cs="Calibri"/>
          <w:b/>
          <w:i/>
          <w:u w:val="single"/>
          <w:lang w:val="fr-FR"/>
        </w:rPr>
        <w:t>vendu</w:t>
      </w:r>
      <w:r w:rsidRPr="00C441E0">
        <w:rPr>
          <w:rFonts w:ascii="Calibri" w:eastAsia="Calibri" w:hAnsi="Calibri" w:cs="Calibri"/>
          <w:i/>
          <w:lang w:val="fr-FR"/>
        </w:rPr>
        <w:t>.</w:t>
      </w:r>
    </w:p>
    <w:p w:rsidR="00945B28" w:rsidRPr="00C441E0" w:rsidRDefault="00945B28">
      <w:pPr>
        <w:rPr>
          <w:lang w:val="fr-FR"/>
        </w:rPr>
      </w:pPr>
    </w:p>
    <w:p w:rsidR="00945B28" w:rsidRPr="00C441E0" w:rsidRDefault="00C441E0">
      <w:pPr>
        <w:rPr>
          <w:lang w:val="fr-FR"/>
        </w:rPr>
      </w:pPr>
      <w:r w:rsidRPr="00C441E0">
        <w:rPr>
          <w:rFonts w:ascii="Questrial" w:eastAsia="Questrial" w:hAnsi="Questrial" w:cs="Questrial"/>
          <w:sz w:val="28"/>
          <w:szCs w:val="28"/>
          <w:u w:val="single"/>
          <w:lang w:val="fr-FR"/>
        </w:rPr>
        <w:t>Les verbes réguliers</w:t>
      </w:r>
    </w:p>
    <w:p w:rsidR="00945B28" w:rsidRPr="00C441E0" w:rsidRDefault="00C441E0">
      <w:pPr>
        <w:numPr>
          <w:ilvl w:val="0"/>
          <w:numId w:val="1"/>
        </w:numPr>
        <w:ind w:left="360" w:hanging="360"/>
        <w:rPr>
          <w:rFonts w:ascii="Calibri" w:eastAsia="Calibri" w:hAnsi="Calibri" w:cs="Calibri"/>
          <w:lang w:val="fr-FR"/>
        </w:rPr>
      </w:pPr>
      <w:r w:rsidRPr="00C441E0">
        <w:rPr>
          <w:rFonts w:ascii="Calibri" w:eastAsia="Calibri" w:hAnsi="Calibri" w:cs="Calibri"/>
          <w:lang w:val="fr-FR"/>
        </w:rPr>
        <w:t>On vient de discuter les verbes réguliers. Tous les participes passés des verbes réguliers suivent les mêmes règles :</w:t>
      </w:r>
    </w:p>
    <w:p w:rsidR="00945B28" w:rsidRPr="00C441E0" w:rsidRDefault="00945B28">
      <w:pPr>
        <w:ind w:left="360"/>
        <w:rPr>
          <w:lang w:val="fr-FR"/>
        </w:rPr>
      </w:pPr>
    </w:p>
    <w:p w:rsidR="00945B28" w:rsidRPr="00C441E0" w:rsidRDefault="00C441E0">
      <w:pPr>
        <w:ind w:left="2520"/>
        <w:rPr>
          <w:lang w:val="fr-FR"/>
        </w:rPr>
      </w:pPr>
      <w:r w:rsidRPr="00C441E0">
        <w:rPr>
          <w:rFonts w:ascii="Calibri" w:eastAsia="Calibri" w:hAnsi="Calibri" w:cs="Calibri"/>
          <w:b/>
          <w:lang w:val="fr-FR"/>
        </w:rPr>
        <w:t xml:space="preserve">« -ER » </w:t>
      </w:r>
      <w:r w:rsidRPr="00C441E0">
        <w:rPr>
          <w:rFonts w:ascii="Wingdings" w:eastAsia="Wingdings" w:hAnsi="Wingdings" w:cs="Wingdings"/>
          <w:b/>
          <w:lang w:val="fr-FR"/>
        </w:rPr>
        <w:t>→</w:t>
      </w:r>
      <w:r w:rsidRPr="00C441E0">
        <w:rPr>
          <w:rFonts w:ascii="Calibri" w:eastAsia="Calibri" w:hAnsi="Calibri" w:cs="Calibri"/>
          <w:b/>
          <w:lang w:val="fr-FR"/>
        </w:rPr>
        <w:t xml:space="preserve"> é</w:t>
      </w:r>
      <w:r w:rsidRPr="00C441E0">
        <w:rPr>
          <w:rFonts w:ascii="Calibri" w:eastAsia="Calibri" w:hAnsi="Calibri" w:cs="Calibri"/>
          <w:lang w:val="fr-FR"/>
        </w:rPr>
        <w:tab/>
        <w:t xml:space="preserve">EX. gagner </w:t>
      </w:r>
      <w:r w:rsidRPr="00C441E0">
        <w:rPr>
          <w:rFonts w:ascii="Wingdings" w:eastAsia="Wingdings" w:hAnsi="Wingdings" w:cs="Wingdings"/>
          <w:lang w:val="fr-FR"/>
        </w:rPr>
        <w:t>→</w:t>
      </w:r>
      <w:r w:rsidRPr="00C441E0">
        <w:rPr>
          <w:rFonts w:ascii="Calibri" w:eastAsia="Calibri" w:hAnsi="Calibri" w:cs="Calibri"/>
          <w:lang w:val="fr-FR"/>
        </w:rPr>
        <w:t xml:space="preserve"> gagn</w:t>
      </w:r>
      <w:r w:rsidRPr="00C441E0">
        <w:rPr>
          <w:rFonts w:ascii="Calibri" w:eastAsia="Calibri" w:hAnsi="Calibri" w:cs="Calibri"/>
          <w:u w:val="single"/>
          <w:lang w:val="fr-FR"/>
        </w:rPr>
        <w:t>é</w:t>
      </w:r>
    </w:p>
    <w:p w:rsidR="00945B28" w:rsidRPr="00C441E0" w:rsidRDefault="00C441E0">
      <w:pPr>
        <w:ind w:left="2160" w:firstLine="360"/>
        <w:rPr>
          <w:lang w:val="fr-FR"/>
        </w:rPr>
      </w:pPr>
      <w:r w:rsidRPr="00C441E0">
        <w:rPr>
          <w:rFonts w:ascii="Calibri" w:eastAsia="Calibri" w:hAnsi="Calibri" w:cs="Calibri"/>
          <w:b/>
          <w:lang w:val="fr-FR"/>
        </w:rPr>
        <w:t xml:space="preserve">« -IR » </w:t>
      </w:r>
      <w:r w:rsidRPr="00C441E0">
        <w:rPr>
          <w:rFonts w:ascii="Wingdings" w:eastAsia="Wingdings" w:hAnsi="Wingdings" w:cs="Wingdings"/>
          <w:b/>
          <w:lang w:val="fr-FR"/>
        </w:rPr>
        <w:t>→</w:t>
      </w:r>
      <w:r w:rsidRPr="00C441E0">
        <w:rPr>
          <w:rFonts w:ascii="Calibri" w:eastAsia="Calibri" w:hAnsi="Calibri" w:cs="Calibri"/>
          <w:b/>
          <w:lang w:val="fr-FR"/>
        </w:rPr>
        <w:t xml:space="preserve"> i</w:t>
      </w:r>
      <w:r w:rsidRPr="00C441E0">
        <w:rPr>
          <w:rFonts w:ascii="Calibri" w:eastAsia="Calibri" w:hAnsi="Calibri" w:cs="Calibri"/>
          <w:b/>
          <w:lang w:val="fr-FR"/>
        </w:rPr>
        <w:tab/>
      </w:r>
      <w:r w:rsidRPr="00C441E0">
        <w:rPr>
          <w:rFonts w:ascii="Calibri" w:eastAsia="Calibri" w:hAnsi="Calibri" w:cs="Calibri"/>
          <w:b/>
          <w:lang w:val="fr-FR"/>
        </w:rPr>
        <w:tab/>
      </w:r>
      <w:r w:rsidRPr="00C441E0">
        <w:rPr>
          <w:rFonts w:ascii="Calibri" w:eastAsia="Calibri" w:hAnsi="Calibri" w:cs="Calibri"/>
          <w:lang w:val="fr-FR"/>
        </w:rPr>
        <w:t xml:space="preserve">EX. finir </w:t>
      </w:r>
      <w:r w:rsidRPr="00C441E0">
        <w:rPr>
          <w:rFonts w:ascii="Wingdings" w:eastAsia="Wingdings" w:hAnsi="Wingdings" w:cs="Wingdings"/>
          <w:lang w:val="fr-FR"/>
        </w:rPr>
        <w:t>→</w:t>
      </w:r>
      <w:r w:rsidRPr="00C441E0">
        <w:rPr>
          <w:rFonts w:ascii="Calibri" w:eastAsia="Calibri" w:hAnsi="Calibri" w:cs="Calibri"/>
          <w:lang w:val="fr-FR"/>
        </w:rPr>
        <w:t xml:space="preserve"> fin</w:t>
      </w:r>
      <w:r w:rsidRPr="00C441E0">
        <w:rPr>
          <w:rFonts w:ascii="Calibri" w:eastAsia="Calibri" w:hAnsi="Calibri" w:cs="Calibri"/>
          <w:u w:val="single"/>
          <w:lang w:val="fr-FR"/>
        </w:rPr>
        <w:t>i</w:t>
      </w:r>
    </w:p>
    <w:p w:rsidR="00945B28" w:rsidRPr="00C441E0" w:rsidRDefault="00C441E0">
      <w:pPr>
        <w:ind w:left="2160" w:firstLine="360"/>
        <w:rPr>
          <w:lang w:val="fr-FR"/>
        </w:rPr>
      </w:pPr>
      <w:r w:rsidRPr="00C441E0">
        <w:rPr>
          <w:rFonts w:ascii="Calibri" w:eastAsia="Calibri" w:hAnsi="Calibri" w:cs="Calibri"/>
          <w:b/>
          <w:lang w:val="fr-FR"/>
        </w:rPr>
        <w:t xml:space="preserve">« -RE » </w:t>
      </w:r>
      <w:r w:rsidRPr="00C441E0">
        <w:rPr>
          <w:rFonts w:ascii="Wingdings" w:eastAsia="Wingdings" w:hAnsi="Wingdings" w:cs="Wingdings"/>
          <w:b/>
          <w:lang w:val="fr-FR"/>
        </w:rPr>
        <w:t>→</w:t>
      </w:r>
      <w:r w:rsidRPr="00C441E0">
        <w:rPr>
          <w:rFonts w:ascii="Calibri" w:eastAsia="Calibri" w:hAnsi="Calibri" w:cs="Calibri"/>
          <w:b/>
          <w:lang w:val="fr-FR"/>
        </w:rPr>
        <w:t xml:space="preserve"> u</w:t>
      </w:r>
      <w:r w:rsidRPr="00C441E0">
        <w:rPr>
          <w:rFonts w:ascii="Calibri" w:eastAsia="Calibri" w:hAnsi="Calibri" w:cs="Calibri"/>
          <w:b/>
          <w:lang w:val="fr-FR"/>
        </w:rPr>
        <w:tab/>
      </w:r>
      <w:r w:rsidRPr="00C441E0">
        <w:rPr>
          <w:rFonts w:ascii="Calibri" w:eastAsia="Calibri" w:hAnsi="Calibri" w:cs="Calibri"/>
          <w:lang w:val="fr-FR"/>
        </w:rPr>
        <w:t xml:space="preserve">EX. vendre </w:t>
      </w:r>
      <w:r w:rsidRPr="00C441E0">
        <w:rPr>
          <w:rFonts w:ascii="Wingdings" w:eastAsia="Wingdings" w:hAnsi="Wingdings" w:cs="Wingdings"/>
          <w:lang w:val="fr-FR"/>
        </w:rPr>
        <w:t>→</w:t>
      </w:r>
      <w:r w:rsidRPr="00C441E0">
        <w:rPr>
          <w:rFonts w:ascii="Calibri" w:eastAsia="Calibri" w:hAnsi="Calibri" w:cs="Calibri"/>
          <w:lang w:val="fr-FR"/>
        </w:rPr>
        <w:t xml:space="preserve"> vend</w:t>
      </w:r>
      <w:r w:rsidRPr="00C441E0">
        <w:rPr>
          <w:rFonts w:ascii="Calibri" w:eastAsia="Calibri" w:hAnsi="Calibri" w:cs="Calibri"/>
          <w:u w:val="single"/>
          <w:lang w:val="fr-FR"/>
        </w:rPr>
        <w:t>u</w:t>
      </w:r>
    </w:p>
    <w:p w:rsidR="00945B28" w:rsidRPr="00C441E0" w:rsidRDefault="00945B28">
      <w:pPr>
        <w:rPr>
          <w:lang w:val="fr-FR"/>
        </w:rPr>
      </w:pPr>
    </w:p>
    <w:p w:rsidR="00945B28" w:rsidRPr="00C441E0" w:rsidRDefault="00C441E0">
      <w:pPr>
        <w:rPr>
          <w:lang w:val="fr-FR"/>
        </w:rPr>
      </w:pPr>
      <w:r w:rsidRPr="00C441E0">
        <w:rPr>
          <w:rFonts w:ascii="Questrial" w:eastAsia="Questrial" w:hAnsi="Questrial" w:cs="Questrial"/>
          <w:sz w:val="28"/>
          <w:szCs w:val="28"/>
          <w:u w:val="single"/>
          <w:lang w:val="fr-FR"/>
        </w:rPr>
        <w:t>Les verbes irréguliers</w:t>
      </w:r>
    </w:p>
    <w:p w:rsidR="00945B28" w:rsidRDefault="00C441E0">
      <w:pPr>
        <w:numPr>
          <w:ilvl w:val="0"/>
          <w:numId w:val="1"/>
        </w:numPr>
        <w:ind w:left="360" w:hanging="360"/>
        <w:rPr>
          <w:rFonts w:ascii="Calibri" w:eastAsia="Calibri" w:hAnsi="Calibri" w:cs="Calibri"/>
        </w:rPr>
      </w:pPr>
      <w:r w:rsidRPr="00C441E0">
        <w:rPr>
          <w:rFonts w:ascii="Calibri" w:eastAsia="Calibri" w:hAnsi="Calibri" w:cs="Calibri"/>
          <w:lang w:val="fr-FR"/>
        </w:rPr>
        <w:t xml:space="preserve">Le passé composé des verbes irréguliers se forme dans la même façon que des verbes réguliers (« avoir » + participe passé). </w:t>
      </w:r>
      <w:proofErr w:type="spellStart"/>
      <w:r>
        <w:rPr>
          <w:rFonts w:ascii="Calibri" w:eastAsia="Calibri" w:hAnsi="Calibri" w:cs="Calibri"/>
          <w:b/>
          <w:i/>
        </w:rPr>
        <w:t>N’oubliez</w:t>
      </w:r>
      <w:proofErr w:type="spellEnd"/>
      <w:r>
        <w:rPr>
          <w:rFonts w:ascii="Calibri" w:eastAsia="Calibri" w:hAnsi="Calibri" w:cs="Calibri"/>
          <w:b/>
          <w:i/>
        </w:rPr>
        <w:t xml:space="preserve"> pas </w:t>
      </w:r>
      <w:proofErr w:type="spellStart"/>
      <w:r>
        <w:rPr>
          <w:rFonts w:ascii="Calibri" w:eastAsia="Calibri" w:hAnsi="Calibri" w:cs="Calibri"/>
          <w:b/>
          <w:i/>
        </w:rPr>
        <w:t>l’auxiliaire</w:t>
      </w:r>
      <w:proofErr w:type="spellEnd"/>
      <w:r>
        <w:rPr>
          <w:rFonts w:ascii="Calibri" w:eastAsia="Calibri" w:hAnsi="Calibri" w:cs="Calibri"/>
          <w:b/>
          <w:i/>
        </w:rPr>
        <w:t xml:space="preserve"> (« </w:t>
      </w:r>
      <w:proofErr w:type="spellStart"/>
      <w:r>
        <w:rPr>
          <w:rFonts w:ascii="Calibri" w:eastAsia="Calibri" w:hAnsi="Calibri" w:cs="Calibri"/>
          <w:b/>
          <w:i/>
        </w:rPr>
        <w:t>avoir</w:t>
      </w:r>
      <w:proofErr w:type="spellEnd"/>
      <w:r>
        <w:rPr>
          <w:rFonts w:ascii="Calibri" w:eastAsia="Calibri" w:hAnsi="Calibri" w:cs="Calibri"/>
          <w:b/>
          <w:i/>
        </w:rPr>
        <w:t> »).</w:t>
      </w:r>
    </w:p>
    <w:p w:rsidR="00945B28" w:rsidRDefault="00945B28">
      <w:pPr>
        <w:ind w:left="360"/>
      </w:pPr>
    </w:p>
    <w:p w:rsidR="00945B28" w:rsidRPr="00C441E0" w:rsidRDefault="00C441E0">
      <w:pPr>
        <w:ind w:left="360"/>
        <w:rPr>
          <w:lang w:val="fr-FR"/>
        </w:rPr>
      </w:pPr>
      <w:r w:rsidRPr="00C441E0">
        <w:rPr>
          <w:rFonts w:ascii="Calibri" w:eastAsia="Calibri" w:hAnsi="Calibri" w:cs="Calibri"/>
          <w:lang w:val="fr-FR"/>
        </w:rPr>
        <w:t>Mais, cette fois, il n’y a pas de règle pour les participes passés – ils sont tous différen</w:t>
      </w:r>
      <w:r w:rsidRPr="00C441E0">
        <w:rPr>
          <w:rFonts w:ascii="Calibri" w:eastAsia="Calibri" w:hAnsi="Calibri" w:cs="Calibri"/>
          <w:lang w:val="fr-FR"/>
        </w:rPr>
        <w:t xml:space="preserve">ts et il faut les mémoriser </w:t>
      </w:r>
      <w:r w:rsidRPr="00C441E0">
        <w:rPr>
          <w:rFonts w:ascii="Calibri" w:eastAsia="Calibri" w:hAnsi="Calibri" w:cs="Calibri"/>
          <w:sz w:val="18"/>
          <w:szCs w:val="18"/>
          <w:lang w:val="fr-FR"/>
        </w:rPr>
        <w:t>(</w:t>
      </w:r>
      <w:proofErr w:type="spellStart"/>
      <w:r w:rsidRPr="00C441E0">
        <w:rPr>
          <w:rFonts w:ascii="Calibri" w:eastAsia="Calibri" w:hAnsi="Calibri" w:cs="Calibri"/>
          <w:i/>
          <w:sz w:val="18"/>
          <w:szCs w:val="18"/>
          <w:lang w:val="fr-FR"/>
        </w:rPr>
        <w:t>you</w:t>
      </w:r>
      <w:proofErr w:type="spellEnd"/>
      <w:r w:rsidRPr="00C441E0">
        <w:rPr>
          <w:rFonts w:ascii="Calibri" w:eastAsia="Calibri" w:hAnsi="Calibri" w:cs="Calibri"/>
          <w:i/>
          <w:sz w:val="18"/>
          <w:szCs w:val="18"/>
          <w:lang w:val="fr-FR"/>
        </w:rPr>
        <w:t xml:space="preserve"> must </w:t>
      </w:r>
      <w:proofErr w:type="spellStart"/>
      <w:r w:rsidRPr="00C441E0">
        <w:rPr>
          <w:rFonts w:ascii="Calibri" w:eastAsia="Calibri" w:hAnsi="Calibri" w:cs="Calibri"/>
          <w:i/>
          <w:sz w:val="18"/>
          <w:szCs w:val="18"/>
          <w:lang w:val="fr-FR"/>
        </w:rPr>
        <w:t>memorize</w:t>
      </w:r>
      <w:proofErr w:type="spellEnd"/>
      <w:r w:rsidRPr="00C441E0">
        <w:rPr>
          <w:rFonts w:ascii="Calibri" w:eastAsia="Calibri" w:hAnsi="Calibri" w:cs="Calibri"/>
          <w:i/>
          <w:sz w:val="18"/>
          <w:szCs w:val="18"/>
          <w:lang w:val="fr-FR"/>
        </w:rPr>
        <w:t xml:space="preserve"> </w:t>
      </w:r>
      <w:proofErr w:type="spellStart"/>
      <w:r w:rsidRPr="00C441E0">
        <w:rPr>
          <w:rFonts w:ascii="Calibri" w:eastAsia="Calibri" w:hAnsi="Calibri" w:cs="Calibri"/>
          <w:i/>
          <w:sz w:val="18"/>
          <w:szCs w:val="18"/>
          <w:lang w:val="fr-FR"/>
        </w:rPr>
        <w:t>them</w:t>
      </w:r>
      <w:proofErr w:type="spellEnd"/>
      <w:r w:rsidRPr="00C441E0">
        <w:rPr>
          <w:rFonts w:ascii="Calibri" w:eastAsia="Calibri" w:hAnsi="Calibri" w:cs="Calibri"/>
          <w:sz w:val="18"/>
          <w:szCs w:val="18"/>
          <w:lang w:val="fr-FR"/>
        </w:rPr>
        <w:t>) </w:t>
      </w:r>
      <w:r w:rsidRPr="00C441E0">
        <w:rPr>
          <w:rFonts w:ascii="Calibri" w:eastAsia="Calibri" w:hAnsi="Calibri" w:cs="Calibri"/>
          <w:lang w:val="fr-FR"/>
        </w:rPr>
        <w:t xml:space="preserve">! </w:t>
      </w:r>
    </w:p>
    <w:p w:rsidR="00945B28" w:rsidRPr="00C441E0" w:rsidRDefault="00945B28">
      <w:pPr>
        <w:rPr>
          <w:lang w:val="fr-FR"/>
        </w:rPr>
      </w:pPr>
    </w:p>
    <w:p w:rsidR="00945B28" w:rsidRPr="00C441E0" w:rsidRDefault="00C441E0">
      <w:pPr>
        <w:tabs>
          <w:tab w:val="left" w:pos="0"/>
        </w:tabs>
        <w:ind w:right="-180"/>
        <w:rPr>
          <w:lang w:val="fr-FR"/>
        </w:rPr>
      </w:pPr>
      <w:r w:rsidRPr="00C441E0">
        <w:rPr>
          <w:rFonts w:ascii="Calibri" w:eastAsia="Calibri" w:hAnsi="Calibri" w:cs="Calibri"/>
          <w:b/>
          <w:lang w:val="fr-FR"/>
        </w:rPr>
        <w:t>Voici la liste de verbes irréguliers qu’il faut que vous sachiez </w:t>
      </w:r>
      <w:proofErr w:type="gramStart"/>
      <w:r w:rsidRPr="00C441E0">
        <w:rPr>
          <w:rFonts w:ascii="Calibri" w:eastAsia="Calibri" w:hAnsi="Calibri" w:cs="Calibri"/>
          <w:b/>
          <w:lang w:val="fr-FR"/>
        </w:rPr>
        <w:t>:</w:t>
      </w:r>
      <w:proofErr w:type="gramEnd"/>
      <w:r w:rsidRPr="00C441E0">
        <w:rPr>
          <w:rFonts w:ascii="Calibri" w:eastAsia="Calibri" w:hAnsi="Calibri" w:cs="Calibri"/>
          <w:lang w:val="fr-FR"/>
        </w:rPr>
        <w:br/>
      </w:r>
      <w:r w:rsidRPr="00C441E0">
        <w:rPr>
          <w:rFonts w:ascii="Calibri" w:eastAsia="Calibri" w:hAnsi="Calibri" w:cs="Calibri"/>
          <w:sz w:val="18"/>
          <w:szCs w:val="18"/>
          <w:lang w:val="fr-FR"/>
        </w:rPr>
        <w:t>(</w:t>
      </w:r>
      <w:proofErr w:type="spellStart"/>
      <w:r w:rsidRPr="00C441E0">
        <w:rPr>
          <w:rFonts w:ascii="Calibri" w:eastAsia="Calibri" w:hAnsi="Calibri" w:cs="Calibri"/>
          <w:i/>
          <w:sz w:val="18"/>
          <w:szCs w:val="18"/>
          <w:lang w:val="fr-FR"/>
        </w:rPr>
        <w:t>here’s</w:t>
      </w:r>
      <w:proofErr w:type="spellEnd"/>
      <w:r w:rsidRPr="00C441E0">
        <w:rPr>
          <w:rFonts w:ascii="Calibri" w:eastAsia="Calibri" w:hAnsi="Calibri" w:cs="Calibri"/>
          <w:i/>
          <w:sz w:val="18"/>
          <w:szCs w:val="18"/>
          <w:lang w:val="fr-FR"/>
        </w:rPr>
        <w:t xml:space="preserve"> the </w:t>
      </w:r>
      <w:proofErr w:type="spellStart"/>
      <w:r w:rsidRPr="00C441E0">
        <w:rPr>
          <w:rFonts w:ascii="Calibri" w:eastAsia="Calibri" w:hAnsi="Calibri" w:cs="Calibri"/>
          <w:i/>
          <w:sz w:val="18"/>
          <w:szCs w:val="18"/>
          <w:lang w:val="fr-FR"/>
        </w:rPr>
        <w:t>list</w:t>
      </w:r>
      <w:proofErr w:type="spellEnd"/>
      <w:r w:rsidRPr="00C441E0">
        <w:rPr>
          <w:rFonts w:ascii="Calibri" w:eastAsia="Calibri" w:hAnsi="Calibri" w:cs="Calibri"/>
          <w:i/>
          <w:sz w:val="18"/>
          <w:szCs w:val="18"/>
          <w:lang w:val="fr-FR"/>
        </w:rPr>
        <w:t xml:space="preserve"> of </w:t>
      </w:r>
      <w:proofErr w:type="spellStart"/>
      <w:r w:rsidRPr="00C441E0">
        <w:rPr>
          <w:rFonts w:ascii="Calibri" w:eastAsia="Calibri" w:hAnsi="Calibri" w:cs="Calibri"/>
          <w:i/>
          <w:sz w:val="18"/>
          <w:szCs w:val="18"/>
          <w:lang w:val="fr-FR"/>
        </w:rPr>
        <w:t>irregular</w:t>
      </w:r>
      <w:proofErr w:type="spellEnd"/>
      <w:r w:rsidRPr="00C441E0">
        <w:rPr>
          <w:rFonts w:ascii="Calibri" w:eastAsia="Calibri" w:hAnsi="Calibri" w:cs="Calibri"/>
          <w:i/>
          <w:sz w:val="18"/>
          <w:szCs w:val="18"/>
          <w:lang w:val="fr-FR"/>
        </w:rPr>
        <w:t xml:space="preserve"> </w:t>
      </w:r>
      <w:proofErr w:type="spellStart"/>
      <w:r w:rsidRPr="00C441E0">
        <w:rPr>
          <w:rFonts w:ascii="Calibri" w:eastAsia="Calibri" w:hAnsi="Calibri" w:cs="Calibri"/>
          <w:i/>
          <w:sz w:val="18"/>
          <w:szCs w:val="18"/>
          <w:lang w:val="fr-FR"/>
        </w:rPr>
        <w:t>verbs</w:t>
      </w:r>
      <w:proofErr w:type="spellEnd"/>
      <w:r w:rsidRPr="00C441E0">
        <w:rPr>
          <w:rFonts w:ascii="Calibri" w:eastAsia="Calibri" w:hAnsi="Calibri" w:cs="Calibri"/>
          <w:i/>
          <w:sz w:val="18"/>
          <w:szCs w:val="18"/>
          <w:lang w:val="fr-FR"/>
        </w:rPr>
        <w:t xml:space="preserve"> </w:t>
      </w:r>
      <w:proofErr w:type="spellStart"/>
      <w:r w:rsidRPr="00C441E0">
        <w:rPr>
          <w:rFonts w:ascii="Calibri" w:eastAsia="Calibri" w:hAnsi="Calibri" w:cs="Calibri"/>
          <w:i/>
          <w:sz w:val="18"/>
          <w:szCs w:val="18"/>
          <w:lang w:val="fr-FR"/>
        </w:rPr>
        <w:t>that</w:t>
      </w:r>
      <w:proofErr w:type="spellEnd"/>
      <w:r w:rsidRPr="00C441E0">
        <w:rPr>
          <w:rFonts w:ascii="Calibri" w:eastAsia="Calibri" w:hAnsi="Calibri" w:cs="Calibri"/>
          <w:i/>
          <w:sz w:val="18"/>
          <w:szCs w:val="18"/>
          <w:lang w:val="fr-FR"/>
        </w:rPr>
        <w:t xml:space="preserve"> </w:t>
      </w:r>
      <w:proofErr w:type="spellStart"/>
      <w:r w:rsidRPr="00C441E0">
        <w:rPr>
          <w:rFonts w:ascii="Calibri" w:eastAsia="Calibri" w:hAnsi="Calibri" w:cs="Calibri"/>
          <w:i/>
          <w:sz w:val="18"/>
          <w:szCs w:val="18"/>
          <w:lang w:val="fr-FR"/>
        </w:rPr>
        <w:t>you</w:t>
      </w:r>
      <w:proofErr w:type="spellEnd"/>
      <w:r w:rsidRPr="00C441E0">
        <w:rPr>
          <w:rFonts w:ascii="Calibri" w:eastAsia="Calibri" w:hAnsi="Calibri" w:cs="Calibri"/>
          <w:i/>
          <w:sz w:val="18"/>
          <w:szCs w:val="18"/>
          <w:lang w:val="fr-FR"/>
        </w:rPr>
        <w:t xml:space="preserve"> must know</w:t>
      </w:r>
      <w:r w:rsidRPr="00C441E0">
        <w:rPr>
          <w:rFonts w:ascii="Calibri" w:eastAsia="Calibri" w:hAnsi="Calibri" w:cs="Calibri"/>
          <w:sz w:val="18"/>
          <w:szCs w:val="18"/>
          <w:lang w:val="fr-FR"/>
        </w:rPr>
        <w:t>)</w:t>
      </w:r>
    </w:p>
    <w:tbl>
      <w:tblPr>
        <w:tblStyle w:val="a0"/>
        <w:tblW w:w="903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98"/>
        <w:gridCol w:w="2790"/>
        <w:gridCol w:w="2448"/>
      </w:tblGrid>
      <w:tr w:rsidR="00945B28">
        <w:tc>
          <w:tcPr>
            <w:tcW w:w="3798" w:type="dxa"/>
          </w:tcPr>
          <w:p w:rsidR="00945B28" w:rsidRDefault="00C441E0">
            <w:proofErr w:type="spellStart"/>
            <w:r>
              <w:rPr>
                <w:rFonts w:ascii="Questrial" w:eastAsia="Questrial" w:hAnsi="Questrial" w:cs="Questrial"/>
                <w:sz w:val="28"/>
                <w:szCs w:val="28"/>
              </w:rPr>
              <w:t>L’infinitif</w:t>
            </w:r>
            <w:proofErr w:type="spellEnd"/>
          </w:p>
        </w:tc>
        <w:tc>
          <w:tcPr>
            <w:tcW w:w="2790" w:type="dxa"/>
          </w:tcPr>
          <w:p w:rsidR="00945B28" w:rsidRDefault="00C441E0">
            <w:r>
              <w:rPr>
                <w:rFonts w:ascii="Questrial" w:eastAsia="Questrial" w:hAnsi="Questrial" w:cs="Questrial"/>
                <w:sz w:val="28"/>
                <w:szCs w:val="28"/>
              </w:rPr>
              <w:t xml:space="preserve">Le </w:t>
            </w:r>
            <w:proofErr w:type="spellStart"/>
            <w:r>
              <w:rPr>
                <w:rFonts w:ascii="Questrial" w:eastAsia="Questrial" w:hAnsi="Questrial" w:cs="Questrial"/>
                <w:sz w:val="28"/>
                <w:szCs w:val="28"/>
              </w:rPr>
              <w:t>participe</w:t>
            </w:r>
            <w:proofErr w:type="spellEnd"/>
            <w:r>
              <w:rPr>
                <w:rFonts w:ascii="Questrial" w:eastAsia="Questrial" w:hAnsi="Questrial" w:cs="Questrial"/>
                <w:sz w:val="28"/>
                <w:szCs w:val="28"/>
              </w:rPr>
              <w:t xml:space="preserve"> passé</w:t>
            </w:r>
          </w:p>
        </w:tc>
        <w:tc>
          <w:tcPr>
            <w:tcW w:w="2448" w:type="dxa"/>
            <w:tcBorders>
              <w:top w:val="nil"/>
              <w:right w:val="nil"/>
            </w:tcBorders>
          </w:tcPr>
          <w:p w:rsidR="00945B28" w:rsidRDefault="00945B28">
            <w:pPr>
              <w:jc w:val="center"/>
            </w:pPr>
          </w:p>
        </w:tc>
      </w:tr>
      <w:tr w:rsidR="00945B28" w:rsidRPr="00C441E0">
        <w:tc>
          <w:tcPr>
            <w:tcW w:w="3798" w:type="dxa"/>
          </w:tcPr>
          <w:p w:rsidR="00945B28" w:rsidRDefault="00C441E0">
            <w:pPr>
              <w:spacing w:line="276" w:lineRule="auto"/>
            </w:pPr>
            <w:proofErr w:type="spellStart"/>
            <w:r>
              <w:rPr>
                <w:rFonts w:ascii="Calibri" w:eastAsia="Calibri" w:hAnsi="Calibri" w:cs="Calibri"/>
              </w:rPr>
              <w:t>découvrir</w:t>
            </w:r>
            <w:proofErr w:type="spellEnd"/>
            <w:r>
              <w:rPr>
                <w:rFonts w:ascii="Calibri" w:eastAsia="Calibri" w:hAnsi="Calibri" w:cs="Calibri"/>
              </w:rPr>
              <w:t xml:space="preserve">                    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i/>
              </w:rPr>
              <w:t>to discover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2790" w:type="dxa"/>
          </w:tcPr>
          <w:p w:rsidR="00945B28" w:rsidRDefault="00C441E0">
            <w:pPr>
              <w:spacing w:line="276" w:lineRule="auto"/>
            </w:pPr>
            <w:proofErr w:type="spellStart"/>
            <w:r>
              <w:rPr>
                <w:rFonts w:ascii="Calibri" w:eastAsia="Calibri" w:hAnsi="Calibri" w:cs="Calibri"/>
              </w:rPr>
              <w:t>découvert</w:t>
            </w:r>
            <w:proofErr w:type="spellEnd"/>
          </w:p>
        </w:tc>
        <w:tc>
          <w:tcPr>
            <w:tcW w:w="2448" w:type="dxa"/>
            <w:vMerge w:val="restart"/>
            <w:vAlign w:val="center"/>
          </w:tcPr>
          <w:p w:rsidR="00945B28" w:rsidRPr="00C441E0" w:rsidRDefault="00C441E0">
            <w:pPr>
              <w:spacing w:line="276" w:lineRule="auto"/>
              <w:jc w:val="center"/>
              <w:rPr>
                <w:lang w:val="fr-FR"/>
              </w:rPr>
            </w:pPr>
            <w:r w:rsidRPr="00C441E0">
              <w:rPr>
                <w:rFonts w:ascii="Calibri" w:eastAsia="Calibri" w:hAnsi="Calibri" w:cs="Calibri"/>
                <w:i/>
                <w:lang w:val="fr-FR"/>
              </w:rPr>
              <w:t>Les verbes « -RIR » :</w:t>
            </w:r>
          </w:p>
          <w:p w:rsidR="00945B28" w:rsidRPr="00C441E0" w:rsidRDefault="00C441E0">
            <w:pPr>
              <w:spacing w:line="276" w:lineRule="auto"/>
              <w:jc w:val="center"/>
              <w:rPr>
                <w:lang w:val="fr-FR"/>
              </w:rPr>
            </w:pPr>
            <w:r w:rsidRPr="00C441E0">
              <w:rPr>
                <w:rFonts w:ascii="Calibri" w:eastAsia="Calibri" w:hAnsi="Calibri" w:cs="Calibri"/>
                <w:lang w:val="fr-FR"/>
              </w:rPr>
              <w:t xml:space="preserve">« -RIR» </w:t>
            </w:r>
            <w:r w:rsidRPr="00C441E0">
              <w:rPr>
                <w:rFonts w:ascii="Wingdings" w:eastAsia="Wingdings" w:hAnsi="Wingdings" w:cs="Wingdings"/>
                <w:lang w:val="fr-FR"/>
              </w:rPr>
              <w:t>→</w:t>
            </w:r>
            <w:r w:rsidRPr="00C441E0">
              <w:rPr>
                <w:rFonts w:ascii="Calibri" w:eastAsia="Calibri" w:hAnsi="Calibri" w:cs="Calibri"/>
                <w:lang w:val="fr-FR"/>
              </w:rPr>
              <w:t xml:space="preserve"> « -</w:t>
            </w:r>
            <w:proofErr w:type="spellStart"/>
            <w:r w:rsidRPr="00C441E0">
              <w:rPr>
                <w:rFonts w:ascii="Calibri" w:eastAsia="Calibri" w:hAnsi="Calibri" w:cs="Calibri"/>
                <w:lang w:val="fr-FR"/>
              </w:rPr>
              <w:t>ert</w:t>
            </w:r>
            <w:proofErr w:type="spellEnd"/>
            <w:r w:rsidRPr="00C441E0">
              <w:rPr>
                <w:rFonts w:ascii="Calibri" w:eastAsia="Calibri" w:hAnsi="Calibri" w:cs="Calibri"/>
                <w:lang w:val="fr-FR"/>
              </w:rPr>
              <w:t> »</w:t>
            </w:r>
          </w:p>
        </w:tc>
      </w:tr>
      <w:tr w:rsidR="00945B28">
        <w:tc>
          <w:tcPr>
            <w:tcW w:w="3798" w:type="dxa"/>
          </w:tcPr>
          <w:p w:rsidR="00945B28" w:rsidRDefault="00C441E0">
            <w:pPr>
              <w:spacing w:line="276" w:lineRule="auto"/>
            </w:pPr>
            <w:proofErr w:type="spellStart"/>
            <w:r>
              <w:rPr>
                <w:rFonts w:ascii="Calibri" w:eastAsia="Calibri" w:hAnsi="Calibri" w:cs="Calibri"/>
              </w:rPr>
              <w:t>ouvrir</w:t>
            </w:r>
            <w:proofErr w:type="spellEnd"/>
            <w:r>
              <w:rPr>
                <w:rFonts w:ascii="Calibri" w:eastAsia="Calibri" w:hAnsi="Calibri" w:cs="Calibri"/>
              </w:rPr>
              <w:t xml:space="preserve">                               (</w:t>
            </w:r>
            <w:r>
              <w:rPr>
                <w:rFonts w:ascii="Calibri" w:eastAsia="Calibri" w:hAnsi="Calibri" w:cs="Calibri"/>
                <w:i/>
              </w:rPr>
              <w:t>to open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2790" w:type="dxa"/>
          </w:tcPr>
          <w:p w:rsidR="00945B28" w:rsidRDefault="00C441E0">
            <w:pPr>
              <w:spacing w:line="276" w:lineRule="auto"/>
            </w:pPr>
            <w:proofErr w:type="spellStart"/>
            <w:r>
              <w:rPr>
                <w:rFonts w:ascii="Calibri" w:eastAsia="Calibri" w:hAnsi="Calibri" w:cs="Calibri"/>
              </w:rPr>
              <w:t>ouvert</w:t>
            </w:r>
            <w:proofErr w:type="spellEnd"/>
          </w:p>
        </w:tc>
        <w:tc>
          <w:tcPr>
            <w:tcW w:w="2448" w:type="dxa"/>
            <w:vMerge/>
            <w:vAlign w:val="center"/>
          </w:tcPr>
          <w:p w:rsidR="00945B28" w:rsidRDefault="00945B28">
            <w:pPr>
              <w:spacing w:line="276" w:lineRule="auto"/>
            </w:pPr>
          </w:p>
        </w:tc>
        <w:bookmarkStart w:id="0" w:name="_GoBack"/>
        <w:bookmarkEnd w:id="0"/>
      </w:tr>
      <w:tr w:rsidR="00945B28">
        <w:tc>
          <w:tcPr>
            <w:tcW w:w="3798" w:type="dxa"/>
          </w:tcPr>
          <w:p w:rsidR="00945B28" w:rsidRDefault="00C441E0">
            <w:pPr>
              <w:spacing w:line="276" w:lineRule="auto"/>
            </w:pPr>
            <w:proofErr w:type="spellStart"/>
            <w:r>
              <w:rPr>
                <w:rFonts w:ascii="Calibri" w:eastAsia="Calibri" w:hAnsi="Calibri" w:cs="Calibri"/>
              </w:rPr>
              <w:t>offrir</w:t>
            </w:r>
            <w:proofErr w:type="spellEnd"/>
            <w:r>
              <w:rPr>
                <w:rFonts w:ascii="Calibri" w:eastAsia="Calibri" w:hAnsi="Calibri" w:cs="Calibri"/>
              </w:rPr>
              <w:t xml:space="preserve">                                 (</w:t>
            </w:r>
            <w:r>
              <w:rPr>
                <w:rFonts w:ascii="Calibri" w:eastAsia="Calibri" w:hAnsi="Calibri" w:cs="Calibri"/>
                <w:i/>
              </w:rPr>
              <w:t>to offer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2790" w:type="dxa"/>
          </w:tcPr>
          <w:p w:rsidR="00945B28" w:rsidRDefault="00C441E0">
            <w:pPr>
              <w:spacing w:line="276" w:lineRule="auto"/>
            </w:pPr>
            <w:proofErr w:type="spellStart"/>
            <w:r>
              <w:rPr>
                <w:rFonts w:ascii="Calibri" w:eastAsia="Calibri" w:hAnsi="Calibri" w:cs="Calibri"/>
              </w:rPr>
              <w:t>offert</w:t>
            </w:r>
            <w:proofErr w:type="spellEnd"/>
          </w:p>
        </w:tc>
        <w:tc>
          <w:tcPr>
            <w:tcW w:w="2448" w:type="dxa"/>
            <w:vMerge/>
            <w:vAlign w:val="center"/>
          </w:tcPr>
          <w:p w:rsidR="00945B28" w:rsidRDefault="00945B28">
            <w:pPr>
              <w:spacing w:line="276" w:lineRule="auto"/>
            </w:pPr>
          </w:p>
        </w:tc>
      </w:tr>
      <w:tr w:rsidR="00945B28">
        <w:tc>
          <w:tcPr>
            <w:tcW w:w="9036" w:type="dxa"/>
            <w:gridSpan w:val="3"/>
          </w:tcPr>
          <w:p w:rsidR="00945B28" w:rsidRDefault="00C441E0">
            <w:pPr>
              <w:spacing w:line="276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0" hidden="0" allowOverlap="1" wp14:anchorId="0974EC5F" wp14:editId="659CB520">
                      <wp:simplePos x="0" y="0"/>
                      <wp:positionH relativeFrom="margin">
                        <wp:posOffset>3905250</wp:posOffset>
                      </wp:positionH>
                      <wp:positionV relativeFrom="paragraph">
                        <wp:posOffset>-687070</wp:posOffset>
                      </wp:positionV>
                      <wp:extent cx="203200" cy="771525"/>
                      <wp:effectExtent l="0" t="0" r="44450" b="28575"/>
                      <wp:wrapNone/>
                      <wp:docPr id="1" name="Right Bra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200" cy="771525"/>
                              </a:xfrm>
                              <a:prstGeom prst="rightBrace">
                                <a:avLst>
                                  <a:gd name="adj1" fmla="val 8333"/>
                                  <a:gd name="adj2" fmla="val 50000"/>
                                </a:avLst>
                              </a:pr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945B28" w:rsidRDefault="00945B28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74EC5F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1" o:spid="_x0000_s1026" type="#_x0000_t88" style="position:absolute;margin-left:307.5pt;margin-top:-54.1pt;width:16pt;height:60.75pt;z-index:2516608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" o:allowincell="f" adj="474" strokeweight="1.5pt">
                      <v:stroke joinstyle="miter"/>
                      <v:textbox inset="2.53958mm,2.53958mm,2.53958mm,2.53958mm">
                        <w:txbxContent>
                          <w:p w:rsidR="00945B28" w:rsidRDefault="00945B28">
                            <w:pPr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945B28">
        <w:tc>
          <w:tcPr>
            <w:tcW w:w="3798" w:type="dxa"/>
          </w:tcPr>
          <w:p w:rsidR="00945B28" w:rsidRPr="00C441E0" w:rsidRDefault="00C441E0">
            <w:pPr>
              <w:spacing w:line="276" w:lineRule="auto"/>
              <w:rPr>
                <w:lang w:val="fr-FR"/>
              </w:rPr>
            </w:pPr>
            <w:r w:rsidRPr="00C441E0">
              <w:rPr>
                <w:rFonts w:ascii="Calibri" w:eastAsia="Calibri" w:hAnsi="Calibri" w:cs="Calibri"/>
                <w:i/>
                <w:lang w:val="fr-FR"/>
              </w:rPr>
              <w:t>Les verbes avec « prendre » :</w:t>
            </w:r>
          </w:p>
          <w:p w:rsidR="00945B28" w:rsidRPr="00C441E0" w:rsidRDefault="00C441E0">
            <w:pPr>
              <w:spacing w:line="276" w:lineRule="auto"/>
              <w:rPr>
                <w:lang w:val="fr-FR"/>
              </w:rPr>
            </w:pPr>
            <w:r w:rsidRPr="00C441E0">
              <w:rPr>
                <w:rFonts w:ascii="Calibri" w:eastAsia="Calibri" w:hAnsi="Calibri" w:cs="Calibri"/>
                <w:lang w:val="fr-FR"/>
              </w:rPr>
              <w:t>prendre                             (</w:t>
            </w:r>
            <w:r w:rsidRPr="00C441E0">
              <w:rPr>
                <w:rFonts w:ascii="Calibri" w:eastAsia="Calibri" w:hAnsi="Calibri" w:cs="Calibri"/>
                <w:i/>
                <w:lang w:val="fr-FR"/>
              </w:rPr>
              <w:t xml:space="preserve">to </w:t>
            </w:r>
            <w:proofErr w:type="spellStart"/>
            <w:r w:rsidRPr="00C441E0">
              <w:rPr>
                <w:rFonts w:ascii="Calibri" w:eastAsia="Calibri" w:hAnsi="Calibri" w:cs="Calibri"/>
                <w:i/>
                <w:lang w:val="fr-FR"/>
              </w:rPr>
              <w:t>take</w:t>
            </w:r>
            <w:proofErr w:type="spellEnd"/>
            <w:r w:rsidRPr="00C441E0">
              <w:rPr>
                <w:rFonts w:ascii="Calibri" w:eastAsia="Calibri" w:hAnsi="Calibri" w:cs="Calibri"/>
                <w:lang w:val="fr-FR"/>
              </w:rPr>
              <w:t>)</w:t>
            </w:r>
          </w:p>
          <w:p w:rsidR="00945B28" w:rsidRDefault="00C441E0">
            <w:pPr>
              <w:numPr>
                <w:ilvl w:val="0"/>
                <w:numId w:val="2"/>
              </w:numPr>
              <w:spacing w:line="276" w:lineRule="auto"/>
              <w:ind w:hanging="360"/>
            </w:pPr>
            <w:proofErr w:type="spellStart"/>
            <w:r>
              <w:rPr>
                <w:rFonts w:ascii="Calibri" w:eastAsia="Calibri" w:hAnsi="Calibri" w:cs="Calibri"/>
              </w:rPr>
              <w:t>sur</w:t>
            </w:r>
            <w:r>
              <w:rPr>
                <w:rFonts w:ascii="Calibri" w:eastAsia="Calibri" w:hAnsi="Calibri" w:cs="Calibri"/>
                <w:u w:val="single"/>
              </w:rPr>
              <w:t>prendre</w:t>
            </w:r>
            <w:proofErr w:type="spellEnd"/>
            <w:r>
              <w:rPr>
                <w:rFonts w:ascii="Calibri" w:eastAsia="Calibri" w:hAnsi="Calibri" w:cs="Calibri"/>
              </w:rPr>
              <w:t xml:space="preserve">       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i/>
              </w:rPr>
              <w:t>to surprise</w:t>
            </w:r>
            <w:r>
              <w:rPr>
                <w:rFonts w:ascii="Calibri" w:eastAsia="Calibri" w:hAnsi="Calibri" w:cs="Calibri"/>
              </w:rPr>
              <w:t>)</w:t>
            </w:r>
          </w:p>
          <w:p w:rsidR="00945B28" w:rsidRDefault="00C441E0">
            <w:pPr>
              <w:numPr>
                <w:ilvl w:val="0"/>
                <w:numId w:val="2"/>
              </w:numPr>
              <w:spacing w:line="276" w:lineRule="auto"/>
              <w:ind w:hanging="360"/>
            </w:pPr>
            <w:proofErr w:type="spellStart"/>
            <w:r>
              <w:rPr>
                <w:rFonts w:ascii="Calibri" w:eastAsia="Calibri" w:hAnsi="Calibri" w:cs="Calibri"/>
              </w:rPr>
              <w:t>ap</w:t>
            </w:r>
            <w:r>
              <w:rPr>
                <w:rFonts w:ascii="Calibri" w:eastAsia="Calibri" w:hAnsi="Calibri" w:cs="Calibri"/>
                <w:u w:val="single"/>
              </w:rPr>
              <w:t>prendre</w:t>
            </w:r>
            <w:proofErr w:type="spellEnd"/>
            <w:r>
              <w:rPr>
                <w:rFonts w:ascii="Calibri" w:eastAsia="Calibri" w:hAnsi="Calibri" w:cs="Calibri"/>
              </w:rPr>
              <w:t xml:space="preserve">             (</w:t>
            </w:r>
            <w:r>
              <w:rPr>
                <w:rFonts w:ascii="Calibri" w:eastAsia="Calibri" w:hAnsi="Calibri" w:cs="Calibri"/>
                <w:i/>
              </w:rPr>
              <w:t>to learn</w:t>
            </w:r>
            <w:r>
              <w:rPr>
                <w:rFonts w:ascii="Calibri" w:eastAsia="Calibri" w:hAnsi="Calibri" w:cs="Calibri"/>
              </w:rPr>
              <w:t>)</w:t>
            </w:r>
          </w:p>
          <w:p w:rsidR="00945B28" w:rsidRDefault="00C441E0">
            <w:pPr>
              <w:numPr>
                <w:ilvl w:val="0"/>
                <w:numId w:val="2"/>
              </w:numPr>
              <w:spacing w:line="276" w:lineRule="auto"/>
              <w:ind w:hanging="360"/>
            </w:pPr>
            <w:proofErr w:type="spellStart"/>
            <w:r>
              <w:rPr>
                <w:rFonts w:ascii="Calibri" w:eastAsia="Calibri" w:hAnsi="Calibri" w:cs="Calibri"/>
              </w:rPr>
              <w:t>com</w:t>
            </w:r>
            <w:r>
              <w:rPr>
                <w:rFonts w:ascii="Calibri" w:eastAsia="Calibri" w:hAnsi="Calibri" w:cs="Calibri"/>
                <w:u w:val="single"/>
              </w:rPr>
              <w:t>prendre</w:t>
            </w:r>
            <w:proofErr w:type="spellEnd"/>
            <w:r>
              <w:rPr>
                <w:rFonts w:ascii="Calibri" w:eastAsia="Calibri" w:hAnsi="Calibri" w:cs="Calibri"/>
              </w:rPr>
              <w:t xml:space="preserve"> (</w:t>
            </w:r>
            <w:r>
              <w:rPr>
                <w:rFonts w:ascii="Calibri" w:eastAsia="Calibri" w:hAnsi="Calibri" w:cs="Calibri"/>
                <w:i/>
              </w:rPr>
              <w:t>to understand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2790" w:type="dxa"/>
          </w:tcPr>
          <w:p w:rsidR="00945B28" w:rsidRDefault="00945B28">
            <w:pPr>
              <w:spacing w:line="276" w:lineRule="auto"/>
            </w:pPr>
          </w:p>
          <w:p w:rsidR="00945B28" w:rsidRDefault="00C441E0">
            <w:pPr>
              <w:spacing w:line="276" w:lineRule="auto"/>
            </w:pPr>
            <w:proofErr w:type="spellStart"/>
            <w:r>
              <w:rPr>
                <w:rFonts w:ascii="Calibri" w:eastAsia="Calibri" w:hAnsi="Calibri" w:cs="Calibri"/>
              </w:rPr>
              <w:t>pris</w:t>
            </w:r>
            <w:proofErr w:type="spellEnd"/>
          </w:p>
          <w:p w:rsidR="00945B28" w:rsidRDefault="00C441E0">
            <w:pPr>
              <w:numPr>
                <w:ilvl w:val="0"/>
                <w:numId w:val="7"/>
              </w:numPr>
              <w:spacing w:line="276" w:lineRule="auto"/>
              <w:ind w:hanging="360"/>
              <w:contextualSpacing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sur</w:t>
            </w:r>
            <w:r>
              <w:rPr>
                <w:rFonts w:ascii="Calibri" w:eastAsia="Calibri" w:hAnsi="Calibri" w:cs="Calibri"/>
                <w:u w:val="single"/>
              </w:rPr>
              <w:t>pris</w:t>
            </w:r>
            <w:proofErr w:type="spellEnd"/>
          </w:p>
          <w:p w:rsidR="00945B28" w:rsidRDefault="00C441E0">
            <w:pPr>
              <w:numPr>
                <w:ilvl w:val="0"/>
                <w:numId w:val="7"/>
              </w:numPr>
              <w:spacing w:line="276" w:lineRule="auto"/>
              <w:ind w:hanging="360"/>
              <w:contextualSpacing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ap</w:t>
            </w:r>
            <w:r>
              <w:rPr>
                <w:rFonts w:ascii="Calibri" w:eastAsia="Calibri" w:hAnsi="Calibri" w:cs="Calibri"/>
                <w:u w:val="single"/>
              </w:rPr>
              <w:t>pris</w:t>
            </w:r>
            <w:proofErr w:type="spellEnd"/>
          </w:p>
          <w:p w:rsidR="00945B28" w:rsidRDefault="00C441E0">
            <w:pPr>
              <w:numPr>
                <w:ilvl w:val="0"/>
                <w:numId w:val="7"/>
              </w:numPr>
              <w:spacing w:line="276" w:lineRule="auto"/>
              <w:ind w:hanging="360"/>
              <w:contextualSpacing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com</w:t>
            </w:r>
            <w:r>
              <w:rPr>
                <w:rFonts w:ascii="Calibri" w:eastAsia="Calibri" w:hAnsi="Calibri" w:cs="Calibri"/>
                <w:u w:val="single"/>
              </w:rPr>
              <w:t>pris</w:t>
            </w:r>
            <w:proofErr w:type="spellEnd"/>
          </w:p>
        </w:tc>
        <w:tc>
          <w:tcPr>
            <w:tcW w:w="2448" w:type="dxa"/>
          </w:tcPr>
          <w:p w:rsidR="00945B28" w:rsidRDefault="00945B28">
            <w:pPr>
              <w:spacing w:line="276" w:lineRule="auto"/>
            </w:pPr>
          </w:p>
        </w:tc>
      </w:tr>
      <w:tr w:rsidR="00945B28">
        <w:tc>
          <w:tcPr>
            <w:tcW w:w="3798" w:type="dxa"/>
          </w:tcPr>
          <w:p w:rsidR="00945B28" w:rsidRDefault="00C441E0">
            <w:pPr>
              <w:spacing w:line="276" w:lineRule="auto"/>
            </w:pPr>
            <w:r>
              <w:rPr>
                <w:rFonts w:ascii="Calibri" w:eastAsia="Calibri" w:hAnsi="Calibri" w:cs="Calibri"/>
                <w:i/>
              </w:rPr>
              <w:t xml:space="preserve">Les </w:t>
            </w:r>
            <w:proofErr w:type="spellStart"/>
            <w:r>
              <w:rPr>
                <w:rFonts w:ascii="Calibri" w:eastAsia="Calibri" w:hAnsi="Calibri" w:cs="Calibri"/>
                <w:i/>
              </w:rPr>
              <w:t>verbes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avec « </w:t>
            </w:r>
            <w:proofErr w:type="spellStart"/>
            <w:r>
              <w:rPr>
                <w:rFonts w:ascii="Calibri" w:eastAsia="Calibri" w:hAnsi="Calibri" w:cs="Calibri"/>
                <w:i/>
              </w:rPr>
              <w:t>mettre</w:t>
            </w:r>
            <w:proofErr w:type="spellEnd"/>
            <w:r>
              <w:rPr>
                <w:rFonts w:ascii="Calibri" w:eastAsia="Calibri" w:hAnsi="Calibri" w:cs="Calibri"/>
                <w:i/>
              </w:rPr>
              <w:t> » :</w:t>
            </w:r>
          </w:p>
          <w:p w:rsidR="00945B28" w:rsidRDefault="00C441E0">
            <w:pPr>
              <w:spacing w:line="276" w:lineRule="auto"/>
            </w:pPr>
            <w:proofErr w:type="spellStart"/>
            <w:r>
              <w:rPr>
                <w:rFonts w:ascii="Calibri" w:eastAsia="Calibri" w:hAnsi="Calibri" w:cs="Calibri"/>
              </w:rPr>
              <w:t>mettre</w:t>
            </w:r>
            <w:proofErr w:type="spellEnd"/>
            <w:r>
              <w:rPr>
                <w:rFonts w:ascii="Calibri" w:eastAsia="Calibri" w:hAnsi="Calibri" w:cs="Calibri"/>
              </w:rPr>
              <w:t xml:space="preserve">                                (</w:t>
            </w:r>
            <w:r>
              <w:rPr>
                <w:rFonts w:ascii="Calibri" w:eastAsia="Calibri" w:hAnsi="Calibri" w:cs="Calibri"/>
                <w:i/>
              </w:rPr>
              <w:t>to put</w:t>
            </w:r>
            <w:r>
              <w:rPr>
                <w:rFonts w:ascii="Calibri" w:eastAsia="Calibri" w:hAnsi="Calibri" w:cs="Calibri"/>
              </w:rPr>
              <w:t>)</w:t>
            </w:r>
          </w:p>
          <w:p w:rsidR="00945B28" w:rsidRDefault="00C441E0">
            <w:pPr>
              <w:numPr>
                <w:ilvl w:val="0"/>
                <w:numId w:val="3"/>
              </w:numPr>
              <w:spacing w:line="276" w:lineRule="auto"/>
              <w:ind w:hanging="360"/>
            </w:pPr>
            <w:proofErr w:type="spellStart"/>
            <w:r>
              <w:rPr>
                <w:rFonts w:ascii="Calibri" w:eastAsia="Calibri" w:hAnsi="Calibri" w:cs="Calibri"/>
              </w:rPr>
              <w:t>com</w:t>
            </w:r>
            <w:r>
              <w:rPr>
                <w:rFonts w:ascii="Calibri" w:eastAsia="Calibri" w:hAnsi="Calibri" w:cs="Calibri"/>
                <w:u w:val="single"/>
              </w:rPr>
              <w:t>mettre</w:t>
            </w:r>
            <w:proofErr w:type="spellEnd"/>
            <w:r>
              <w:rPr>
                <w:rFonts w:ascii="Calibri" w:eastAsia="Calibri" w:hAnsi="Calibri" w:cs="Calibri"/>
              </w:rPr>
              <w:t xml:space="preserve">     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  (</w:t>
            </w:r>
            <w:r>
              <w:rPr>
                <w:rFonts w:ascii="Calibri" w:eastAsia="Calibri" w:hAnsi="Calibri" w:cs="Calibri"/>
                <w:i/>
              </w:rPr>
              <w:t>to commit</w:t>
            </w:r>
            <w:r>
              <w:rPr>
                <w:rFonts w:ascii="Calibri" w:eastAsia="Calibri" w:hAnsi="Calibri" w:cs="Calibri"/>
              </w:rPr>
              <w:t>)</w:t>
            </w:r>
          </w:p>
          <w:p w:rsidR="00945B28" w:rsidRDefault="00C441E0">
            <w:pPr>
              <w:numPr>
                <w:ilvl w:val="0"/>
                <w:numId w:val="3"/>
              </w:numPr>
              <w:spacing w:line="276" w:lineRule="auto"/>
              <w:ind w:hanging="360"/>
            </w:pPr>
            <w:proofErr w:type="spellStart"/>
            <w:r>
              <w:rPr>
                <w:rFonts w:ascii="Calibri" w:eastAsia="Calibri" w:hAnsi="Calibri" w:cs="Calibri"/>
              </w:rPr>
              <w:t>ad</w:t>
            </w:r>
            <w:r>
              <w:rPr>
                <w:rFonts w:ascii="Calibri" w:eastAsia="Calibri" w:hAnsi="Calibri" w:cs="Calibri"/>
                <w:u w:val="single"/>
              </w:rPr>
              <w:t>mettre</w:t>
            </w:r>
            <w:proofErr w:type="spellEnd"/>
            <w:r>
              <w:rPr>
                <w:rFonts w:ascii="Calibri" w:eastAsia="Calibri" w:hAnsi="Calibri" w:cs="Calibri"/>
              </w:rPr>
              <w:t xml:space="preserve">              (</w:t>
            </w:r>
            <w:r>
              <w:rPr>
                <w:rFonts w:ascii="Calibri" w:eastAsia="Calibri" w:hAnsi="Calibri" w:cs="Calibri"/>
                <w:i/>
              </w:rPr>
              <w:t>to admit</w:t>
            </w:r>
            <w:r>
              <w:rPr>
                <w:rFonts w:ascii="Calibri" w:eastAsia="Calibri" w:hAnsi="Calibri" w:cs="Calibri"/>
              </w:rPr>
              <w:t>)</w:t>
            </w:r>
          </w:p>
          <w:p w:rsidR="00945B28" w:rsidRDefault="00C441E0">
            <w:pPr>
              <w:numPr>
                <w:ilvl w:val="0"/>
                <w:numId w:val="3"/>
              </w:numPr>
              <w:spacing w:line="276" w:lineRule="auto"/>
              <w:ind w:hanging="360"/>
            </w:pPr>
            <w:proofErr w:type="spellStart"/>
            <w:r>
              <w:rPr>
                <w:rFonts w:ascii="Calibri" w:eastAsia="Calibri" w:hAnsi="Calibri" w:cs="Calibri"/>
              </w:rPr>
              <w:t>per</w:t>
            </w:r>
            <w:r>
              <w:rPr>
                <w:rFonts w:ascii="Calibri" w:eastAsia="Calibri" w:hAnsi="Calibri" w:cs="Calibri"/>
                <w:u w:val="single"/>
              </w:rPr>
              <w:t>mettre</w:t>
            </w:r>
            <w:proofErr w:type="spellEnd"/>
            <w:r>
              <w:rPr>
                <w:rFonts w:ascii="Calibri" w:eastAsia="Calibri" w:hAnsi="Calibri" w:cs="Calibri"/>
              </w:rPr>
              <w:t xml:space="preserve">           (</w:t>
            </w:r>
            <w:r>
              <w:rPr>
                <w:rFonts w:ascii="Calibri" w:eastAsia="Calibri" w:hAnsi="Calibri" w:cs="Calibri"/>
                <w:i/>
              </w:rPr>
              <w:t>to permit</w:t>
            </w:r>
            <w:r>
              <w:rPr>
                <w:rFonts w:ascii="Calibri" w:eastAsia="Calibri" w:hAnsi="Calibri" w:cs="Calibri"/>
              </w:rPr>
              <w:t>)</w:t>
            </w:r>
          </w:p>
          <w:p w:rsidR="00945B28" w:rsidRDefault="00C441E0">
            <w:pPr>
              <w:numPr>
                <w:ilvl w:val="0"/>
                <w:numId w:val="3"/>
              </w:numPr>
              <w:spacing w:line="276" w:lineRule="auto"/>
              <w:ind w:hanging="360"/>
            </w:pPr>
            <w:proofErr w:type="spellStart"/>
            <w:r>
              <w:rPr>
                <w:rFonts w:ascii="Calibri" w:eastAsia="Calibri" w:hAnsi="Calibri" w:cs="Calibri"/>
              </w:rPr>
              <w:t>pro</w:t>
            </w:r>
            <w:r>
              <w:rPr>
                <w:rFonts w:ascii="Calibri" w:eastAsia="Calibri" w:hAnsi="Calibri" w:cs="Calibri"/>
                <w:u w:val="single"/>
              </w:rPr>
              <w:t>mettre</w:t>
            </w:r>
            <w:proofErr w:type="spellEnd"/>
            <w:r>
              <w:rPr>
                <w:rFonts w:ascii="Calibri" w:eastAsia="Calibri" w:hAnsi="Calibri" w:cs="Calibri"/>
              </w:rPr>
              <w:t xml:space="preserve">         (</w:t>
            </w:r>
            <w:r>
              <w:rPr>
                <w:rFonts w:ascii="Calibri" w:eastAsia="Calibri" w:hAnsi="Calibri" w:cs="Calibri"/>
                <w:i/>
              </w:rPr>
              <w:t>to promise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2790" w:type="dxa"/>
          </w:tcPr>
          <w:p w:rsidR="00945B28" w:rsidRDefault="00945B28">
            <w:pPr>
              <w:spacing w:line="276" w:lineRule="auto"/>
            </w:pPr>
          </w:p>
          <w:p w:rsidR="00945B28" w:rsidRDefault="00C441E0">
            <w:pPr>
              <w:spacing w:line="276" w:lineRule="auto"/>
            </w:pPr>
            <w:proofErr w:type="spellStart"/>
            <w:r>
              <w:rPr>
                <w:rFonts w:ascii="Calibri" w:eastAsia="Calibri" w:hAnsi="Calibri" w:cs="Calibri"/>
              </w:rPr>
              <w:t>mis</w:t>
            </w:r>
            <w:proofErr w:type="spellEnd"/>
          </w:p>
          <w:p w:rsidR="00945B28" w:rsidRDefault="00C441E0">
            <w:pPr>
              <w:numPr>
                <w:ilvl w:val="0"/>
                <w:numId w:val="5"/>
              </w:numPr>
              <w:spacing w:line="276" w:lineRule="auto"/>
              <w:ind w:hanging="360"/>
              <w:contextualSpacing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com</w:t>
            </w:r>
            <w:r>
              <w:rPr>
                <w:rFonts w:ascii="Calibri" w:eastAsia="Calibri" w:hAnsi="Calibri" w:cs="Calibri"/>
                <w:u w:val="single"/>
              </w:rPr>
              <w:t>mis</w:t>
            </w:r>
            <w:proofErr w:type="spellEnd"/>
          </w:p>
          <w:p w:rsidR="00945B28" w:rsidRDefault="00C441E0">
            <w:pPr>
              <w:numPr>
                <w:ilvl w:val="0"/>
                <w:numId w:val="5"/>
              </w:numPr>
              <w:spacing w:line="276" w:lineRule="auto"/>
              <w:ind w:hanging="360"/>
              <w:contextualSpacing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ad</w:t>
            </w:r>
            <w:r>
              <w:rPr>
                <w:rFonts w:ascii="Calibri" w:eastAsia="Calibri" w:hAnsi="Calibri" w:cs="Calibri"/>
                <w:u w:val="single"/>
              </w:rPr>
              <w:t>mis</w:t>
            </w:r>
            <w:proofErr w:type="spellEnd"/>
          </w:p>
          <w:p w:rsidR="00945B28" w:rsidRDefault="00C441E0">
            <w:pPr>
              <w:numPr>
                <w:ilvl w:val="0"/>
                <w:numId w:val="5"/>
              </w:numPr>
              <w:spacing w:line="276" w:lineRule="auto"/>
              <w:ind w:hanging="360"/>
              <w:contextualSpacing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per</w:t>
            </w:r>
            <w:r>
              <w:rPr>
                <w:rFonts w:ascii="Calibri" w:eastAsia="Calibri" w:hAnsi="Calibri" w:cs="Calibri"/>
                <w:u w:val="single"/>
              </w:rPr>
              <w:t>mis</w:t>
            </w:r>
            <w:proofErr w:type="spellEnd"/>
          </w:p>
          <w:p w:rsidR="00945B28" w:rsidRDefault="00C441E0">
            <w:pPr>
              <w:numPr>
                <w:ilvl w:val="0"/>
                <w:numId w:val="5"/>
              </w:numPr>
              <w:spacing w:line="276" w:lineRule="auto"/>
              <w:ind w:hanging="360"/>
              <w:contextualSpacing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pro</w:t>
            </w:r>
            <w:r>
              <w:rPr>
                <w:rFonts w:ascii="Calibri" w:eastAsia="Calibri" w:hAnsi="Calibri" w:cs="Calibri"/>
                <w:u w:val="single"/>
              </w:rPr>
              <w:t>mis</w:t>
            </w:r>
            <w:proofErr w:type="spellEnd"/>
          </w:p>
        </w:tc>
        <w:tc>
          <w:tcPr>
            <w:tcW w:w="2448" w:type="dxa"/>
          </w:tcPr>
          <w:p w:rsidR="00945B28" w:rsidRDefault="00945B28">
            <w:pPr>
              <w:spacing w:line="276" w:lineRule="auto"/>
            </w:pPr>
          </w:p>
        </w:tc>
      </w:tr>
      <w:tr w:rsidR="00945B28">
        <w:tc>
          <w:tcPr>
            <w:tcW w:w="9036" w:type="dxa"/>
            <w:gridSpan w:val="3"/>
          </w:tcPr>
          <w:p w:rsidR="00945B28" w:rsidRDefault="00945B28">
            <w:pPr>
              <w:spacing w:line="276" w:lineRule="auto"/>
            </w:pPr>
          </w:p>
        </w:tc>
      </w:tr>
      <w:tr w:rsidR="00945B28" w:rsidRPr="00C441E0">
        <w:tc>
          <w:tcPr>
            <w:tcW w:w="3798" w:type="dxa"/>
          </w:tcPr>
          <w:p w:rsidR="00945B28" w:rsidRDefault="00C441E0">
            <w:pPr>
              <w:spacing w:line="276" w:lineRule="auto"/>
            </w:pPr>
            <w:r>
              <w:rPr>
                <w:rFonts w:ascii="Calibri" w:eastAsia="Calibri" w:hAnsi="Calibri" w:cs="Calibri"/>
              </w:rPr>
              <w:lastRenderedPageBreak/>
              <w:t>savoir                              (</w:t>
            </w:r>
            <w:r>
              <w:rPr>
                <w:rFonts w:ascii="Calibri" w:eastAsia="Calibri" w:hAnsi="Calibri" w:cs="Calibri"/>
                <w:i/>
              </w:rPr>
              <w:t>to know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2790" w:type="dxa"/>
          </w:tcPr>
          <w:p w:rsidR="00945B28" w:rsidRDefault="00C441E0">
            <w:pPr>
              <w:spacing w:line="276" w:lineRule="auto"/>
            </w:pPr>
            <w:proofErr w:type="spellStart"/>
            <w:r>
              <w:rPr>
                <w:rFonts w:ascii="Calibri" w:eastAsia="Calibri" w:hAnsi="Calibri" w:cs="Calibri"/>
              </w:rPr>
              <w:t>su</w:t>
            </w:r>
            <w:proofErr w:type="spellEnd"/>
          </w:p>
        </w:tc>
        <w:tc>
          <w:tcPr>
            <w:tcW w:w="2448" w:type="dxa"/>
            <w:vMerge w:val="restart"/>
            <w:vAlign w:val="center"/>
          </w:tcPr>
          <w:p w:rsidR="00945B28" w:rsidRPr="00C441E0" w:rsidRDefault="00C441E0">
            <w:pPr>
              <w:spacing w:line="276" w:lineRule="auto"/>
              <w:jc w:val="center"/>
              <w:rPr>
                <w:lang w:val="fr-FR"/>
              </w:rPr>
            </w:pPr>
            <w:r w:rsidRPr="00C441E0">
              <w:rPr>
                <w:rFonts w:ascii="Calibri" w:eastAsia="Calibri" w:hAnsi="Calibri" w:cs="Calibri"/>
                <w:i/>
                <w:lang w:val="fr-FR"/>
              </w:rPr>
              <w:t xml:space="preserve">Les verbes qui se </w:t>
            </w:r>
            <w:r w:rsidRPr="00C441E0">
              <w:rPr>
                <w:rFonts w:ascii="Calibri" w:eastAsia="Calibri" w:hAnsi="Calibri" w:cs="Calibri"/>
                <w:i/>
                <w:lang w:val="fr-FR"/>
              </w:rPr>
              <w:br/>
              <w:t>terminent en « -u »:</w:t>
            </w:r>
          </w:p>
          <w:p w:rsidR="00945B28" w:rsidRPr="00C441E0" w:rsidRDefault="00945B28">
            <w:pPr>
              <w:spacing w:line="276" w:lineRule="auto"/>
              <w:rPr>
                <w:lang w:val="fr-FR"/>
              </w:rPr>
            </w:pPr>
          </w:p>
        </w:tc>
      </w:tr>
      <w:tr w:rsidR="00945B28">
        <w:tc>
          <w:tcPr>
            <w:tcW w:w="3798" w:type="dxa"/>
          </w:tcPr>
          <w:p w:rsidR="00945B28" w:rsidRDefault="00C441E0">
            <w:pPr>
              <w:spacing w:line="276" w:lineRule="auto"/>
            </w:pPr>
            <w:proofErr w:type="spellStart"/>
            <w:r>
              <w:rPr>
                <w:rFonts w:ascii="Calibri" w:eastAsia="Calibri" w:hAnsi="Calibri" w:cs="Calibri"/>
              </w:rPr>
              <w:t>avoir</w:t>
            </w:r>
            <w:proofErr w:type="spellEnd"/>
            <w:r>
              <w:rPr>
                <w:rFonts w:ascii="Calibri" w:eastAsia="Calibri" w:hAnsi="Calibri" w:cs="Calibri"/>
              </w:rPr>
              <w:t xml:space="preserve">                                 (</w:t>
            </w:r>
            <w:r>
              <w:rPr>
                <w:rFonts w:ascii="Calibri" w:eastAsia="Calibri" w:hAnsi="Calibri" w:cs="Calibri"/>
                <w:i/>
              </w:rPr>
              <w:t>to have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2790" w:type="dxa"/>
          </w:tcPr>
          <w:p w:rsidR="00945B28" w:rsidRDefault="00C441E0">
            <w:pPr>
              <w:spacing w:line="276" w:lineRule="auto"/>
            </w:pPr>
            <w:proofErr w:type="spellStart"/>
            <w:r>
              <w:rPr>
                <w:rFonts w:ascii="Calibri" w:eastAsia="Calibri" w:hAnsi="Calibri" w:cs="Calibri"/>
              </w:rPr>
              <w:t>eu</w:t>
            </w:r>
            <w:proofErr w:type="spellEnd"/>
          </w:p>
        </w:tc>
        <w:tc>
          <w:tcPr>
            <w:tcW w:w="2448" w:type="dxa"/>
            <w:vMerge/>
            <w:vAlign w:val="center"/>
          </w:tcPr>
          <w:p w:rsidR="00945B28" w:rsidRDefault="00945B28">
            <w:pPr>
              <w:spacing w:line="276" w:lineRule="auto"/>
            </w:pPr>
          </w:p>
        </w:tc>
      </w:tr>
      <w:tr w:rsidR="00945B28">
        <w:tc>
          <w:tcPr>
            <w:tcW w:w="3798" w:type="dxa"/>
          </w:tcPr>
          <w:p w:rsidR="00945B28" w:rsidRDefault="00C441E0">
            <w:pPr>
              <w:spacing w:line="276" w:lineRule="auto"/>
            </w:pPr>
            <w:proofErr w:type="spellStart"/>
            <w:r>
              <w:rPr>
                <w:rFonts w:ascii="Calibri" w:eastAsia="Calibri" w:hAnsi="Calibri" w:cs="Calibri"/>
              </w:rPr>
              <w:t>voir</w:t>
            </w:r>
            <w:proofErr w:type="spellEnd"/>
            <w:r>
              <w:rPr>
                <w:rFonts w:ascii="Calibri" w:eastAsia="Calibri" w:hAnsi="Calibri" w:cs="Calibri"/>
              </w:rPr>
              <w:t xml:space="preserve">                                     (</w:t>
            </w:r>
            <w:r>
              <w:rPr>
                <w:rFonts w:ascii="Calibri" w:eastAsia="Calibri" w:hAnsi="Calibri" w:cs="Calibri"/>
                <w:i/>
              </w:rPr>
              <w:t>to see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2790" w:type="dxa"/>
          </w:tcPr>
          <w:p w:rsidR="00945B28" w:rsidRDefault="00C441E0">
            <w:pPr>
              <w:spacing w:line="276" w:lineRule="auto"/>
            </w:pPr>
            <w:r>
              <w:rPr>
                <w:rFonts w:ascii="Calibri" w:eastAsia="Calibri" w:hAnsi="Calibri" w:cs="Calibri"/>
              </w:rPr>
              <w:t>vu</w:t>
            </w:r>
          </w:p>
        </w:tc>
        <w:tc>
          <w:tcPr>
            <w:tcW w:w="2448" w:type="dxa"/>
            <w:vMerge/>
            <w:vAlign w:val="center"/>
          </w:tcPr>
          <w:p w:rsidR="00945B28" w:rsidRDefault="00945B28">
            <w:pPr>
              <w:spacing w:line="276" w:lineRule="auto"/>
            </w:pPr>
          </w:p>
        </w:tc>
      </w:tr>
      <w:tr w:rsidR="00945B28">
        <w:tc>
          <w:tcPr>
            <w:tcW w:w="3798" w:type="dxa"/>
          </w:tcPr>
          <w:p w:rsidR="00945B28" w:rsidRDefault="00C441E0">
            <w:pPr>
              <w:spacing w:line="276" w:lineRule="auto"/>
            </w:pPr>
            <w:r>
              <w:rPr>
                <w:rFonts w:ascii="Calibri" w:eastAsia="Calibri" w:hAnsi="Calibri" w:cs="Calibri"/>
              </w:rPr>
              <w:t>devoir                           (</w:t>
            </w:r>
            <w:r>
              <w:rPr>
                <w:rFonts w:ascii="Calibri" w:eastAsia="Calibri" w:hAnsi="Calibri" w:cs="Calibri"/>
                <w:i/>
              </w:rPr>
              <w:t>to have to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2790" w:type="dxa"/>
          </w:tcPr>
          <w:p w:rsidR="00945B28" w:rsidRDefault="00C441E0">
            <w:pPr>
              <w:spacing w:line="276" w:lineRule="auto"/>
            </w:pPr>
            <w:proofErr w:type="spellStart"/>
            <w:r>
              <w:rPr>
                <w:rFonts w:ascii="Calibri" w:eastAsia="Calibri" w:hAnsi="Calibri" w:cs="Calibri"/>
              </w:rPr>
              <w:t>dû</w:t>
            </w:r>
            <w:proofErr w:type="spellEnd"/>
          </w:p>
        </w:tc>
        <w:tc>
          <w:tcPr>
            <w:tcW w:w="2448" w:type="dxa"/>
            <w:vMerge/>
            <w:vAlign w:val="center"/>
          </w:tcPr>
          <w:p w:rsidR="00945B28" w:rsidRDefault="00945B28">
            <w:pPr>
              <w:spacing w:line="276" w:lineRule="auto"/>
            </w:pPr>
          </w:p>
        </w:tc>
      </w:tr>
      <w:tr w:rsidR="00945B28">
        <w:tc>
          <w:tcPr>
            <w:tcW w:w="3798" w:type="dxa"/>
          </w:tcPr>
          <w:p w:rsidR="00945B28" w:rsidRDefault="00C441E0">
            <w:pPr>
              <w:spacing w:line="276" w:lineRule="auto"/>
            </w:pPr>
            <w:proofErr w:type="spellStart"/>
            <w:r>
              <w:rPr>
                <w:rFonts w:ascii="Calibri" w:eastAsia="Calibri" w:hAnsi="Calibri" w:cs="Calibri"/>
              </w:rPr>
              <w:t>pouvoir</w:t>
            </w:r>
            <w:proofErr w:type="spellEnd"/>
            <w:r>
              <w:rPr>
                <w:rFonts w:ascii="Calibri" w:eastAsia="Calibri" w:hAnsi="Calibri" w:cs="Calibri"/>
              </w:rPr>
              <w:t xml:space="preserve">                     (</w:t>
            </w:r>
            <w:r>
              <w:rPr>
                <w:rFonts w:ascii="Calibri" w:eastAsia="Calibri" w:hAnsi="Calibri" w:cs="Calibri"/>
                <w:i/>
              </w:rPr>
              <w:t>to be able to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2790" w:type="dxa"/>
          </w:tcPr>
          <w:p w:rsidR="00945B28" w:rsidRDefault="00C441E0">
            <w:pPr>
              <w:spacing w:line="276" w:lineRule="auto"/>
            </w:pPr>
            <w:proofErr w:type="spellStart"/>
            <w:r>
              <w:rPr>
                <w:rFonts w:ascii="Calibri" w:eastAsia="Calibri" w:hAnsi="Calibri" w:cs="Calibri"/>
              </w:rPr>
              <w:t>pu</w:t>
            </w:r>
            <w:proofErr w:type="spellEnd"/>
          </w:p>
        </w:tc>
        <w:tc>
          <w:tcPr>
            <w:tcW w:w="2448" w:type="dxa"/>
            <w:vMerge/>
            <w:vAlign w:val="center"/>
          </w:tcPr>
          <w:p w:rsidR="00945B28" w:rsidRDefault="00945B28">
            <w:pPr>
              <w:spacing w:line="276" w:lineRule="auto"/>
            </w:pPr>
          </w:p>
        </w:tc>
      </w:tr>
      <w:tr w:rsidR="00945B28">
        <w:tc>
          <w:tcPr>
            <w:tcW w:w="3798" w:type="dxa"/>
          </w:tcPr>
          <w:p w:rsidR="00945B28" w:rsidRDefault="00C441E0">
            <w:pPr>
              <w:spacing w:line="276" w:lineRule="auto"/>
            </w:pPr>
            <w:proofErr w:type="spellStart"/>
            <w:r>
              <w:rPr>
                <w:rFonts w:ascii="Calibri" w:eastAsia="Calibri" w:hAnsi="Calibri" w:cs="Calibri"/>
              </w:rPr>
              <w:t>vouloir</w:t>
            </w:r>
            <w:proofErr w:type="spellEnd"/>
            <w:r>
              <w:rPr>
                <w:rFonts w:ascii="Calibri" w:eastAsia="Calibri" w:hAnsi="Calibri" w:cs="Calibri"/>
              </w:rPr>
              <w:t xml:space="preserve">                             (</w:t>
            </w:r>
            <w:r>
              <w:rPr>
                <w:rFonts w:ascii="Calibri" w:eastAsia="Calibri" w:hAnsi="Calibri" w:cs="Calibri"/>
                <w:i/>
              </w:rPr>
              <w:t>to want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2790" w:type="dxa"/>
          </w:tcPr>
          <w:p w:rsidR="00945B28" w:rsidRDefault="00C441E0">
            <w:pPr>
              <w:spacing w:line="276" w:lineRule="auto"/>
            </w:pPr>
            <w:proofErr w:type="spellStart"/>
            <w:r>
              <w:rPr>
                <w:rFonts w:ascii="Calibri" w:eastAsia="Calibri" w:hAnsi="Calibri" w:cs="Calibri"/>
              </w:rPr>
              <w:t>voulu</w:t>
            </w:r>
            <w:proofErr w:type="spellEnd"/>
          </w:p>
        </w:tc>
        <w:tc>
          <w:tcPr>
            <w:tcW w:w="2448" w:type="dxa"/>
            <w:vMerge/>
            <w:vAlign w:val="center"/>
          </w:tcPr>
          <w:p w:rsidR="00945B28" w:rsidRDefault="00945B28">
            <w:pPr>
              <w:spacing w:line="276" w:lineRule="auto"/>
            </w:pPr>
          </w:p>
        </w:tc>
      </w:tr>
      <w:tr w:rsidR="00945B28">
        <w:tc>
          <w:tcPr>
            <w:tcW w:w="3798" w:type="dxa"/>
          </w:tcPr>
          <w:p w:rsidR="00945B28" w:rsidRDefault="00C441E0">
            <w:pPr>
              <w:spacing w:line="276" w:lineRule="auto"/>
            </w:pPr>
            <w:proofErr w:type="spellStart"/>
            <w:r>
              <w:rPr>
                <w:rFonts w:ascii="Calibri" w:eastAsia="Calibri" w:hAnsi="Calibri" w:cs="Calibri"/>
              </w:rPr>
              <w:t>recevoir</w:t>
            </w:r>
            <w:proofErr w:type="spellEnd"/>
            <w:r>
              <w:rPr>
                <w:rFonts w:ascii="Calibri" w:eastAsia="Calibri" w:hAnsi="Calibri" w:cs="Calibri"/>
              </w:rPr>
              <w:t xml:space="preserve">                         (</w:t>
            </w:r>
            <w:r>
              <w:rPr>
                <w:rFonts w:ascii="Calibri" w:eastAsia="Calibri" w:hAnsi="Calibri" w:cs="Calibri"/>
                <w:i/>
              </w:rPr>
              <w:t>to receive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2790" w:type="dxa"/>
          </w:tcPr>
          <w:p w:rsidR="00945B28" w:rsidRDefault="00C441E0">
            <w:pPr>
              <w:spacing w:line="276" w:lineRule="auto"/>
            </w:pPr>
            <w:proofErr w:type="spellStart"/>
            <w:r>
              <w:rPr>
                <w:rFonts w:ascii="Calibri" w:eastAsia="Calibri" w:hAnsi="Calibri" w:cs="Calibri"/>
              </w:rPr>
              <w:t>reçu</w:t>
            </w:r>
            <w:proofErr w:type="spellEnd"/>
          </w:p>
        </w:tc>
        <w:tc>
          <w:tcPr>
            <w:tcW w:w="2448" w:type="dxa"/>
            <w:vMerge/>
            <w:vAlign w:val="center"/>
          </w:tcPr>
          <w:p w:rsidR="00945B28" w:rsidRDefault="00945B28">
            <w:pPr>
              <w:spacing w:line="276" w:lineRule="auto"/>
            </w:pPr>
          </w:p>
        </w:tc>
      </w:tr>
      <w:tr w:rsidR="00945B28">
        <w:tc>
          <w:tcPr>
            <w:tcW w:w="3798" w:type="dxa"/>
          </w:tcPr>
          <w:p w:rsidR="00945B28" w:rsidRDefault="00C441E0">
            <w:pPr>
              <w:spacing w:line="276" w:lineRule="auto"/>
            </w:pPr>
            <w:r>
              <w:rPr>
                <w:rFonts w:ascii="Calibri" w:eastAsia="Calibri" w:hAnsi="Calibri" w:cs="Calibri"/>
              </w:rPr>
              <w:t>lire                                    (</w:t>
            </w:r>
            <w:r>
              <w:rPr>
                <w:rFonts w:ascii="Calibri" w:eastAsia="Calibri" w:hAnsi="Calibri" w:cs="Calibri"/>
                <w:i/>
              </w:rPr>
              <w:t>to read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2790" w:type="dxa"/>
          </w:tcPr>
          <w:p w:rsidR="00945B28" w:rsidRDefault="00C441E0">
            <w:pPr>
              <w:spacing w:line="276" w:lineRule="auto"/>
            </w:pPr>
            <w:proofErr w:type="spellStart"/>
            <w:r>
              <w:rPr>
                <w:rFonts w:ascii="Calibri" w:eastAsia="Calibri" w:hAnsi="Calibri" w:cs="Calibri"/>
              </w:rPr>
              <w:t>lu</w:t>
            </w:r>
            <w:proofErr w:type="spellEnd"/>
          </w:p>
        </w:tc>
        <w:tc>
          <w:tcPr>
            <w:tcW w:w="2448" w:type="dxa"/>
            <w:vMerge/>
            <w:vAlign w:val="center"/>
          </w:tcPr>
          <w:p w:rsidR="00945B28" w:rsidRDefault="00945B28">
            <w:pPr>
              <w:spacing w:line="276" w:lineRule="auto"/>
            </w:pPr>
          </w:p>
        </w:tc>
      </w:tr>
      <w:tr w:rsidR="00945B28">
        <w:tc>
          <w:tcPr>
            <w:tcW w:w="3798" w:type="dxa"/>
          </w:tcPr>
          <w:p w:rsidR="00945B28" w:rsidRDefault="00C441E0">
            <w:pPr>
              <w:spacing w:line="276" w:lineRule="auto"/>
            </w:pPr>
            <w:proofErr w:type="spellStart"/>
            <w:r>
              <w:rPr>
                <w:rFonts w:ascii="Calibri" w:eastAsia="Calibri" w:hAnsi="Calibri" w:cs="Calibri"/>
              </w:rPr>
              <w:t>boire</w:t>
            </w:r>
            <w:proofErr w:type="spellEnd"/>
            <w:r>
              <w:rPr>
                <w:rFonts w:ascii="Calibri" w:eastAsia="Calibri" w:hAnsi="Calibri" w:cs="Calibri"/>
              </w:rPr>
              <w:t xml:space="preserve">                                (</w:t>
            </w:r>
            <w:r>
              <w:rPr>
                <w:rFonts w:ascii="Calibri" w:eastAsia="Calibri" w:hAnsi="Calibri" w:cs="Calibri"/>
                <w:i/>
              </w:rPr>
              <w:t>to drink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2790" w:type="dxa"/>
          </w:tcPr>
          <w:p w:rsidR="00945B28" w:rsidRDefault="00C441E0">
            <w:pPr>
              <w:spacing w:line="276" w:lineRule="auto"/>
            </w:pPr>
            <w:proofErr w:type="spellStart"/>
            <w:r>
              <w:rPr>
                <w:rFonts w:ascii="Calibri" w:eastAsia="Calibri" w:hAnsi="Calibri" w:cs="Calibri"/>
              </w:rPr>
              <w:t>bu</w:t>
            </w:r>
            <w:proofErr w:type="spellEnd"/>
          </w:p>
        </w:tc>
        <w:tc>
          <w:tcPr>
            <w:tcW w:w="2448" w:type="dxa"/>
            <w:vMerge/>
            <w:vAlign w:val="center"/>
          </w:tcPr>
          <w:p w:rsidR="00945B28" w:rsidRDefault="00945B28">
            <w:pPr>
              <w:spacing w:line="276" w:lineRule="auto"/>
            </w:pPr>
          </w:p>
        </w:tc>
      </w:tr>
      <w:tr w:rsidR="00945B28">
        <w:tc>
          <w:tcPr>
            <w:tcW w:w="3798" w:type="dxa"/>
          </w:tcPr>
          <w:p w:rsidR="00945B28" w:rsidRDefault="00C441E0">
            <w:pPr>
              <w:spacing w:line="276" w:lineRule="auto"/>
            </w:pPr>
            <w:proofErr w:type="spellStart"/>
            <w:r>
              <w:rPr>
                <w:rFonts w:ascii="Calibri" w:eastAsia="Calibri" w:hAnsi="Calibri" w:cs="Calibri"/>
              </w:rPr>
              <w:t>croire</w:t>
            </w:r>
            <w:proofErr w:type="spellEnd"/>
            <w:r>
              <w:rPr>
                <w:rFonts w:ascii="Calibri" w:eastAsia="Calibri" w:hAnsi="Calibri" w:cs="Calibri"/>
              </w:rPr>
              <w:t xml:space="preserve">                            (</w:t>
            </w:r>
            <w:r>
              <w:rPr>
                <w:rFonts w:ascii="Calibri" w:eastAsia="Calibri" w:hAnsi="Calibri" w:cs="Calibri"/>
                <w:i/>
              </w:rPr>
              <w:t>to believe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2790" w:type="dxa"/>
          </w:tcPr>
          <w:p w:rsidR="00945B28" w:rsidRDefault="00C441E0">
            <w:pPr>
              <w:spacing w:line="276" w:lineRule="auto"/>
            </w:pPr>
            <w:r>
              <w:rPr>
                <w:rFonts w:ascii="Calibri" w:eastAsia="Calibri" w:hAnsi="Calibri" w:cs="Calibri"/>
              </w:rPr>
              <w:t>cru</w:t>
            </w:r>
          </w:p>
        </w:tc>
        <w:tc>
          <w:tcPr>
            <w:tcW w:w="2448" w:type="dxa"/>
            <w:vMerge/>
            <w:vAlign w:val="center"/>
          </w:tcPr>
          <w:p w:rsidR="00945B28" w:rsidRDefault="00945B28">
            <w:pPr>
              <w:spacing w:line="276" w:lineRule="auto"/>
            </w:pPr>
          </w:p>
        </w:tc>
      </w:tr>
      <w:tr w:rsidR="00945B28">
        <w:tc>
          <w:tcPr>
            <w:tcW w:w="3798" w:type="dxa"/>
          </w:tcPr>
          <w:p w:rsidR="00945B28" w:rsidRDefault="00C441E0">
            <w:pPr>
              <w:spacing w:line="276" w:lineRule="auto"/>
            </w:pPr>
            <w:proofErr w:type="spellStart"/>
            <w:r>
              <w:rPr>
                <w:rFonts w:ascii="Calibri" w:eastAsia="Calibri" w:hAnsi="Calibri" w:cs="Calibri"/>
              </w:rPr>
              <w:t>connaître</w:t>
            </w:r>
            <w:proofErr w:type="spellEnd"/>
            <w:r>
              <w:rPr>
                <w:rFonts w:ascii="Calibri" w:eastAsia="Calibri" w:hAnsi="Calibri" w:cs="Calibri"/>
              </w:rPr>
              <w:t xml:space="preserve">                   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    (</w:t>
            </w:r>
            <w:r>
              <w:rPr>
                <w:rFonts w:ascii="Calibri" w:eastAsia="Calibri" w:hAnsi="Calibri" w:cs="Calibri"/>
                <w:i/>
              </w:rPr>
              <w:t>to know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2790" w:type="dxa"/>
          </w:tcPr>
          <w:p w:rsidR="00945B28" w:rsidRDefault="00C441E0">
            <w:pPr>
              <w:spacing w:line="276" w:lineRule="auto"/>
            </w:pPr>
            <w:proofErr w:type="spellStart"/>
            <w:r>
              <w:rPr>
                <w:rFonts w:ascii="Calibri" w:eastAsia="Calibri" w:hAnsi="Calibri" w:cs="Calibri"/>
              </w:rPr>
              <w:t>connu</w:t>
            </w:r>
            <w:proofErr w:type="spellEnd"/>
          </w:p>
        </w:tc>
        <w:tc>
          <w:tcPr>
            <w:tcW w:w="2448" w:type="dxa"/>
            <w:vMerge/>
            <w:vAlign w:val="center"/>
          </w:tcPr>
          <w:p w:rsidR="00945B28" w:rsidRDefault="00945B28">
            <w:pPr>
              <w:spacing w:line="276" w:lineRule="auto"/>
            </w:pPr>
          </w:p>
        </w:tc>
      </w:tr>
      <w:tr w:rsidR="00945B28">
        <w:tc>
          <w:tcPr>
            <w:tcW w:w="3798" w:type="dxa"/>
          </w:tcPr>
          <w:p w:rsidR="00945B28" w:rsidRDefault="00C441E0">
            <w:pPr>
              <w:spacing w:line="276" w:lineRule="auto"/>
            </w:pPr>
            <w:proofErr w:type="spellStart"/>
            <w:r>
              <w:rPr>
                <w:rFonts w:ascii="Calibri" w:eastAsia="Calibri" w:hAnsi="Calibri" w:cs="Calibri"/>
              </w:rPr>
              <w:t>disparaître</w:t>
            </w:r>
            <w:proofErr w:type="spellEnd"/>
            <w:r>
              <w:rPr>
                <w:rFonts w:ascii="Calibri" w:eastAsia="Calibri" w:hAnsi="Calibri" w:cs="Calibri"/>
              </w:rPr>
              <w:t xml:space="preserve">                 (</w:t>
            </w:r>
            <w:r>
              <w:rPr>
                <w:rFonts w:ascii="Calibri" w:eastAsia="Calibri" w:hAnsi="Calibri" w:cs="Calibri"/>
                <w:i/>
              </w:rPr>
              <w:t>to disappear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2790" w:type="dxa"/>
          </w:tcPr>
          <w:p w:rsidR="00945B28" w:rsidRDefault="00C441E0">
            <w:pPr>
              <w:spacing w:line="276" w:lineRule="auto"/>
            </w:pPr>
            <w:proofErr w:type="spellStart"/>
            <w:r>
              <w:rPr>
                <w:rFonts w:ascii="Calibri" w:eastAsia="Calibri" w:hAnsi="Calibri" w:cs="Calibri"/>
              </w:rPr>
              <w:t>disparu</w:t>
            </w:r>
            <w:proofErr w:type="spellEnd"/>
          </w:p>
        </w:tc>
        <w:tc>
          <w:tcPr>
            <w:tcW w:w="2448" w:type="dxa"/>
            <w:vMerge/>
            <w:vAlign w:val="center"/>
          </w:tcPr>
          <w:p w:rsidR="00945B28" w:rsidRDefault="00945B28">
            <w:pPr>
              <w:spacing w:line="276" w:lineRule="auto"/>
            </w:pPr>
          </w:p>
        </w:tc>
      </w:tr>
      <w:tr w:rsidR="00945B28">
        <w:tc>
          <w:tcPr>
            <w:tcW w:w="3798" w:type="dxa"/>
          </w:tcPr>
          <w:p w:rsidR="00945B28" w:rsidRDefault="00C441E0">
            <w:pPr>
              <w:spacing w:line="276" w:lineRule="auto"/>
            </w:pPr>
            <w:proofErr w:type="spellStart"/>
            <w:r>
              <w:rPr>
                <w:rFonts w:ascii="Calibri" w:eastAsia="Calibri" w:hAnsi="Calibri" w:cs="Calibri"/>
              </w:rPr>
              <w:t>courir</w:t>
            </w:r>
            <w:proofErr w:type="spellEnd"/>
            <w:r>
              <w:rPr>
                <w:rFonts w:ascii="Calibri" w:eastAsia="Calibri" w:hAnsi="Calibri" w:cs="Calibri"/>
              </w:rPr>
              <w:t xml:space="preserve">                                 (</w:t>
            </w:r>
            <w:r>
              <w:rPr>
                <w:rFonts w:ascii="Calibri" w:eastAsia="Calibri" w:hAnsi="Calibri" w:cs="Calibri"/>
                <w:i/>
              </w:rPr>
              <w:t>to run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2790" w:type="dxa"/>
          </w:tcPr>
          <w:p w:rsidR="00945B28" w:rsidRDefault="00C441E0">
            <w:pPr>
              <w:spacing w:line="276" w:lineRule="auto"/>
            </w:pPr>
            <w:proofErr w:type="spellStart"/>
            <w:r>
              <w:rPr>
                <w:rFonts w:ascii="Calibri" w:eastAsia="Calibri" w:hAnsi="Calibri" w:cs="Calibri"/>
              </w:rPr>
              <w:t>couru</w:t>
            </w:r>
            <w:proofErr w:type="spellEnd"/>
          </w:p>
        </w:tc>
        <w:tc>
          <w:tcPr>
            <w:tcW w:w="2448" w:type="dxa"/>
            <w:vMerge/>
            <w:vAlign w:val="center"/>
          </w:tcPr>
          <w:p w:rsidR="00945B28" w:rsidRDefault="00945B28">
            <w:pPr>
              <w:spacing w:line="276" w:lineRule="auto"/>
            </w:pPr>
          </w:p>
        </w:tc>
      </w:tr>
      <w:tr w:rsidR="00945B28">
        <w:tc>
          <w:tcPr>
            <w:tcW w:w="9036" w:type="dxa"/>
            <w:gridSpan w:val="3"/>
          </w:tcPr>
          <w:p w:rsidR="00945B28" w:rsidRDefault="00945B28">
            <w:pPr>
              <w:spacing w:line="276" w:lineRule="auto"/>
            </w:pPr>
          </w:p>
        </w:tc>
      </w:tr>
      <w:tr w:rsidR="00945B28">
        <w:tc>
          <w:tcPr>
            <w:tcW w:w="3798" w:type="dxa"/>
          </w:tcPr>
          <w:p w:rsidR="00945B28" w:rsidRDefault="00C441E0">
            <w:pPr>
              <w:spacing w:line="276" w:lineRule="auto"/>
            </w:pPr>
            <w:proofErr w:type="spellStart"/>
            <w:r>
              <w:rPr>
                <w:rFonts w:ascii="Calibri" w:eastAsia="Calibri" w:hAnsi="Calibri" w:cs="Calibri"/>
              </w:rPr>
              <w:t>écrire</w:t>
            </w:r>
            <w:proofErr w:type="spellEnd"/>
            <w:r>
              <w:rPr>
                <w:rFonts w:ascii="Calibri" w:eastAsia="Calibri" w:hAnsi="Calibri" w:cs="Calibri"/>
              </w:rPr>
              <w:t xml:space="preserve">                               (</w:t>
            </w:r>
            <w:r>
              <w:rPr>
                <w:rFonts w:ascii="Calibri" w:eastAsia="Calibri" w:hAnsi="Calibri" w:cs="Calibri"/>
                <w:i/>
              </w:rPr>
              <w:t>to write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2790" w:type="dxa"/>
          </w:tcPr>
          <w:p w:rsidR="00945B28" w:rsidRDefault="00C441E0">
            <w:pPr>
              <w:spacing w:line="276" w:lineRule="auto"/>
            </w:pPr>
            <w:proofErr w:type="spellStart"/>
            <w:r>
              <w:rPr>
                <w:rFonts w:ascii="Calibri" w:eastAsia="Calibri" w:hAnsi="Calibri" w:cs="Calibri"/>
              </w:rPr>
              <w:t>écrit</w:t>
            </w:r>
            <w:proofErr w:type="spellEnd"/>
          </w:p>
        </w:tc>
        <w:tc>
          <w:tcPr>
            <w:tcW w:w="2448" w:type="dxa"/>
            <w:vMerge w:val="restart"/>
          </w:tcPr>
          <w:p w:rsidR="00945B28" w:rsidRDefault="00945B28">
            <w:pPr>
              <w:spacing w:line="276" w:lineRule="auto"/>
            </w:pPr>
          </w:p>
        </w:tc>
      </w:tr>
      <w:tr w:rsidR="00945B28">
        <w:tc>
          <w:tcPr>
            <w:tcW w:w="3798" w:type="dxa"/>
          </w:tcPr>
          <w:p w:rsidR="00945B28" w:rsidRDefault="00C441E0">
            <w:pPr>
              <w:spacing w:line="276" w:lineRule="auto"/>
            </w:pPr>
            <w:r>
              <w:rPr>
                <w:rFonts w:ascii="Calibri" w:eastAsia="Calibri" w:hAnsi="Calibri" w:cs="Calibri"/>
              </w:rPr>
              <w:t>dire                                    (</w:t>
            </w:r>
            <w:r>
              <w:rPr>
                <w:rFonts w:ascii="Calibri" w:eastAsia="Calibri" w:hAnsi="Calibri" w:cs="Calibri"/>
                <w:i/>
              </w:rPr>
              <w:t>to say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2790" w:type="dxa"/>
          </w:tcPr>
          <w:p w:rsidR="00945B28" w:rsidRDefault="00C441E0">
            <w:pPr>
              <w:spacing w:line="276" w:lineRule="auto"/>
            </w:pPr>
            <w:proofErr w:type="spellStart"/>
            <w:r>
              <w:rPr>
                <w:rFonts w:ascii="Calibri" w:eastAsia="Calibri" w:hAnsi="Calibri" w:cs="Calibri"/>
              </w:rPr>
              <w:t>dit</w:t>
            </w:r>
            <w:proofErr w:type="spellEnd"/>
          </w:p>
        </w:tc>
        <w:tc>
          <w:tcPr>
            <w:tcW w:w="2448" w:type="dxa"/>
            <w:vMerge/>
          </w:tcPr>
          <w:p w:rsidR="00945B28" w:rsidRDefault="00945B28">
            <w:pPr>
              <w:spacing w:line="276" w:lineRule="auto"/>
            </w:pPr>
          </w:p>
        </w:tc>
      </w:tr>
      <w:tr w:rsidR="00945B28">
        <w:tc>
          <w:tcPr>
            <w:tcW w:w="3798" w:type="dxa"/>
          </w:tcPr>
          <w:p w:rsidR="00945B28" w:rsidRDefault="00C441E0">
            <w:pPr>
              <w:spacing w:line="276" w:lineRule="auto"/>
            </w:pPr>
            <w:r>
              <w:rPr>
                <w:rFonts w:ascii="Calibri" w:eastAsia="Calibri" w:hAnsi="Calibri" w:cs="Calibri"/>
              </w:rPr>
              <w:t>faire                                     (</w:t>
            </w:r>
            <w:r>
              <w:rPr>
                <w:rFonts w:ascii="Calibri" w:eastAsia="Calibri" w:hAnsi="Calibri" w:cs="Calibri"/>
                <w:i/>
              </w:rPr>
              <w:t>to do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2790" w:type="dxa"/>
          </w:tcPr>
          <w:p w:rsidR="00945B28" w:rsidRDefault="00C441E0">
            <w:pPr>
              <w:spacing w:line="276" w:lineRule="auto"/>
            </w:pPr>
            <w:r>
              <w:rPr>
                <w:rFonts w:ascii="Calibri" w:eastAsia="Calibri" w:hAnsi="Calibri" w:cs="Calibri"/>
              </w:rPr>
              <w:t>fait</w:t>
            </w:r>
          </w:p>
        </w:tc>
        <w:tc>
          <w:tcPr>
            <w:tcW w:w="2448" w:type="dxa"/>
            <w:vMerge/>
          </w:tcPr>
          <w:p w:rsidR="00945B28" w:rsidRDefault="00945B28">
            <w:pPr>
              <w:spacing w:line="276" w:lineRule="auto"/>
            </w:pPr>
          </w:p>
        </w:tc>
      </w:tr>
      <w:tr w:rsidR="00945B28">
        <w:tc>
          <w:tcPr>
            <w:tcW w:w="3798" w:type="dxa"/>
          </w:tcPr>
          <w:p w:rsidR="00945B28" w:rsidRDefault="00C441E0">
            <w:pPr>
              <w:spacing w:line="276" w:lineRule="auto"/>
            </w:pPr>
            <w:proofErr w:type="spellStart"/>
            <w:r>
              <w:rPr>
                <w:rFonts w:ascii="Calibri" w:eastAsia="Calibri" w:hAnsi="Calibri" w:cs="Calibri"/>
              </w:rPr>
              <w:t>être</w:t>
            </w:r>
            <w:proofErr w:type="spellEnd"/>
            <w:r>
              <w:rPr>
                <w:rFonts w:ascii="Calibri" w:eastAsia="Calibri" w:hAnsi="Calibri" w:cs="Calibri"/>
              </w:rPr>
              <w:t xml:space="preserve">                                     (</w:t>
            </w:r>
            <w:r>
              <w:rPr>
                <w:rFonts w:ascii="Calibri" w:eastAsia="Calibri" w:hAnsi="Calibri" w:cs="Calibri"/>
                <w:i/>
              </w:rPr>
              <w:t>to be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2790" w:type="dxa"/>
          </w:tcPr>
          <w:p w:rsidR="00945B28" w:rsidRDefault="00C441E0">
            <w:pPr>
              <w:spacing w:line="276" w:lineRule="auto"/>
            </w:pPr>
            <w:proofErr w:type="spellStart"/>
            <w:r>
              <w:rPr>
                <w:rFonts w:ascii="Calibri" w:eastAsia="Calibri" w:hAnsi="Calibri" w:cs="Calibri"/>
              </w:rPr>
              <w:t>été</w:t>
            </w:r>
            <w:proofErr w:type="spellEnd"/>
          </w:p>
        </w:tc>
        <w:tc>
          <w:tcPr>
            <w:tcW w:w="2448" w:type="dxa"/>
            <w:vMerge/>
          </w:tcPr>
          <w:p w:rsidR="00945B28" w:rsidRDefault="00945B28">
            <w:pPr>
              <w:spacing w:line="276" w:lineRule="auto"/>
            </w:pPr>
          </w:p>
        </w:tc>
      </w:tr>
      <w:tr w:rsidR="00945B28">
        <w:tc>
          <w:tcPr>
            <w:tcW w:w="3798" w:type="dxa"/>
          </w:tcPr>
          <w:p w:rsidR="00945B28" w:rsidRDefault="00C441E0">
            <w:pPr>
              <w:spacing w:line="276" w:lineRule="auto"/>
            </w:pPr>
            <w:proofErr w:type="spellStart"/>
            <w:r>
              <w:rPr>
                <w:rFonts w:ascii="Calibri" w:eastAsia="Calibri" w:hAnsi="Calibri" w:cs="Calibri"/>
              </w:rPr>
              <w:t>rire</w:t>
            </w:r>
            <w:proofErr w:type="spellEnd"/>
            <w:r>
              <w:rPr>
                <w:rFonts w:ascii="Calibri" w:eastAsia="Calibri" w:hAnsi="Calibri" w:cs="Calibri"/>
              </w:rPr>
              <w:t xml:space="preserve">                                  (</w:t>
            </w:r>
            <w:r>
              <w:rPr>
                <w:rFonts w:ascii="Calibri" w:eastAsia="Calibri" w:hAnsi="Calibri" w:cs="Calibri"/>
                <w:i/>
              </w:rPr>
              <w:t>to laugh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2790" w:type="dxa"/>
          </w:tcPr>
          <w:p w:rsidR="00945B28" w:rsidRDefault="00C441E0">
            <w:pPr>
              <w:spacing w:line="276" w:lineRule="auto"/>
            </w:pPr>
            <w:proofErr w:type="spellStart"/>
            <w:r>
              <w:rPr>
                <w:rFonts w:ascii="Calibri" w:eastAsia="Calibri" w:hAnsi="Calibri" w:cs="Calibri"/>
              </w:rPr>
              <w:t>ri</w:t>
            </w:r>
            <w:proofErr w:type="spellEnd"/>
          </w:p>
        </w:tc>
        <w:tc>
          <w:tcPr>
            <w:tcW w:w="2448" w:type="dxa"/>
            <w:vMerge/>
          </w:tcPr>
          <w:p w:rsidR="00945B28" w:rsidRDefault="00945B28">
            <w:pPr>
              <w:spacing w:line="276" w:lineRule="auto"/>
            </w:pPr>
          </w:p>
        </w:tc>
      </w:tr>
    </w:tbl>
    <w:p w:rsidR="00945B28" w:rsidRDefault="00945B28">
      <w:pPr>
        <w:spacing w:line="276" w:lineRule="auto"/>
      </w:pPr>
    </w:p>
    <w:p w:rsidR="00945B28" w:rsidRDefault="00C441E0">
      <w:pPr>
        <w:spacing w:line="276" w:lineRule="auto"/>
      </w:pPr>
      <w:proofErr w:type="gramStart"/>
      <w:r>
        <w:rPr>
          <w:rFonts w:ascii="Questrial" w:eastAsia="Questrial" w:hAnsi="Questrial" w:cs="Questrial"/>
        </w:rPr>
        <w:t>PRATIQUEZ :</w:t>
      </w:r>
      <w:proofErr w:type="gramEnd"/>
    </w:p>
    <w:p w:rsidR="00945B28" w:rsidRPr="00C441E0" w:rsidRDefault="00C441E0">
      <w:pPr>
        <w:numPr>
          <w:ilvl w:val="0"/>
          <w:numId w:val="6"/>
        </w:numPr>
        <w:spacing w:line="276" w:lineRule="auto"/>
        <w:ind w:left="360" w:hanging="360"/>
        <w:rPr>
          <w:rFonts w:ascii="Calibri" w:eastAsia="Calibri" w:hAnsi="Calibri" w:cs="Calibri"/>
          <w:lang w:val="fr-FR"/>
        </w:rPr>
      </w:pPr>
      <w:r w:rsidRPr="00C441E0">
        <w:rPr>
          <w:rFonts w:ascii="Calibri" w:eastAsia="Calibri" w:hAnsi="Calibri" w:cs="Calibri"/>
          <w:b/>
          <w:lang w:val="fr-FR"/>
        </w:rPr>
        <w:t>Conjuguez les verbes entre parenthèses au passé composé.</w:t>
      </w:r>
    </w:p>
    <w:p w:rsidR="00945B28" w:rsidRPr="00C441E0" w:rsidRDefault="00C441E0">
      <w:pPr>
        <w:numPr>
          <w:ilvl w:val="0"/>
          <w:numId w:val="4"/>
        </w:numPr>
        <w:spacing w:line="276" w:lineRule="auto"/>
        <w:ind w:hanging="360"/>
        <w:rPr>
          <w:rFonts w:ascii="Calibri" w:eastAsia="Calibri" w:hAnsi="Calibri" w:cs="Calibri"/>
          <w:lang w:val="fr-FR"/>
        </w:rPr>
      </w:pPr>
      <w:r w:rsidRPr="00C441E0">
        <w:rPr>
          <w:rFonts w:ascii="Calibri" w:eastAsia="Calibri" w:hAnsi="Calibri" w:cs="Calibri"/>
          <w:lang w:val="fr-FR"/>
        </w:rPr>
        <w:t>(</w:t>
      </w:r>
      <w:r w:rsidRPr="00C441E0">
        <w:rPr>
          <w:rFonts w:ascii="Calibri" w:eastAsia="Calibri" w:hAnsi="Calibri" w:cs="Calibri"/>
          <w:i/>
          <w:lang w:val="fr-FR"/>
        </w:rPr>
        <w:t>avoir</w:t>
      </w:r>
      <w:r w:rsidRPr="00C441E0">
        <w:rPr>
          <w:rFonts w:ascii="Calibri" w:eastAsia="Calibri" w:hAnsi="Calibri" w:cs="Calibri"/>
          <w:lang w:val="fr-FR"/>
        </w:rPr>
        <w:t>)</w:t>
      </w:r>
      <w:r w:rsidRPr="00C441E0">
        <w:rPr>
          <w:rFonts w:ascii="Calibri" w:eastAsia="Calibri" w:hAnsi="Calibri" w:cs="Calibri"/>
          <w:lang w:val="fr-FR"/>
        </w:rPr>
        <w:tab/>
      </w:r>
      <w:r w:rsidRPr="00C441E0">
        <w:rPr>
          <w:rFonts w:ascii="Calibri" w:eastAsia="Calibri" w:hAnsi="Calibri" w:cs="Calibri"/>
          <w:lang w:val="fr-FR"/>
        </w:rPr>
        <w:tab/>
        <w:t>J</w:t>
      </w:r>
      <w:r w:rsidRPr="00C441E0">
        <w:rPr>
          <w:rFonts w:ascii="Calibri" w:eastAsia="Calibri" w:hAnsi="Calibri" w:cs="Calibri"/>
          <w:b/>
          <w:lang w:val="fr-FR"/>
        </w:rPr>
        <w:t xml:space="preserve">’ai eu </w:t>
      </w:r>
      <w:r w:rsidRPr="00C441E0">
        <w:rPr>
          <w:rFonts w:ascii="Calibri" w:eastAsia="Calibri" w:hAnsi="Calibri" w:cs="Calibri"/>
          <w:lang w:val="fr-FR"/>
        </w:rPr>
        <w:t>peur pendant le film.</w:t>
      </w:r>
    </w:p>
    <w:p w:rsidR="00945B28" w:rsidRPr="00C441E0" w:rsidRDefault="00C441E0">
      <w:pPr>
        <w:numPr>
          <w:ilvl w:val="0"/>
          <w:numId w:val="4"/>
        </w:numPr>
        <w:spacing w:line="276" w:lineRule="auto"/>
        <w:ind w:hanging="360"/>
        <w:rPr>
          <w:rFonts w:ascii="Calibri" w:eastAsia="Calibri" w:hAnsi="Calibri" w:cs="Calibri"/>
          <w:lang w:val="fr-FR"/>
        </w:rPr>
      </w:pPr>
      <w:r w:rsidRPr="00C441E0">
        <w:rPr>
          <w:rFonts w:ascii="Calibri" w:eastAsia="Calibri" w:hAnsi="Calibri" w:cs="Calibri"/>
          <w:lang w:val="fr-FR"/>
        </w:rPr>
        <w:t>(</w:t>
      </w:r>
      <w:r w:rsidRPr="00C441E0">
        <w:rPr>
          <w:rFonts w:ascii="Calibri" w:eastAsia="Calibri" w:hAnsi="Calibri" w:cs="Calibri"/>
          <w:i/>
          <w:lang w:val="fr-FR"/>
        </w:rPr>
        <w:t>mettre</w:t>
      </w:r>
      <w:r w:rsidRPr="00C441E0">
        <w:rPr>
          <w:rFonts w:ascii="Calibri" w:eastAsia="Calibri" w:hAnsi="Calibri" w:cs="Calibri"/>
          <w:lang w:val="fr-FR"/>
        </w:rPr>
        <w:t>)</w:t>
      </w:r>
      <w:r w:rsidRPr="00C441E0">
        <w:rPr>
          <w:rFonts w:ascii="Calibri" w:eastAsia="Calibri" w:hAnsi="Calibri" w:cs="Calibri"/>
          <w:lang w:val="fr-FR"/>
        </w:rPr>
        <w:tab/>
        <w:t xml:space="preserve">Tu </w:t>
      </w:r>
      <w:r w:rsidRPr="00C441E0">
        <w:rPr>
          <w:rFonts w:ascii="Calibri" w:eastAsia="Calibri" w:hAnsi="Calibri" w:cs="Calibri"/>
          <w:b/>
          <w:lang w:val="fr-FR"/>
        </w:rPr>
        <w:t xml:space="preserve">as mis </w:t>
      </w:r>
      <w:r w:rsidRPr="00C441E0">
        <w:rPr>
          <w:rFonts w:ascii="Calibri" w:eastAsia="Calibri" w:hAnsi="Calibri" w:cs="Calibri"/>
          <w:lang w:val="fr-FR"/>
        </w:rPr>
        <w:t>du beurre sur ton sandwich.</w:t>
      </w:r>
    </w:p>
    <w:p w:rsidR="00945B28" w:rsidRPr="00C441E0" w:rsidRDefault="00C441E0">
      <w:pPr>
        <w:numPr>
          <w:ilvl w:val="0"/>
          <w:numId w:val="4"/>
        </w:numPr>
        <w:spacing w:line="276" w:lineRule="auto"/>
        <w:ind w:hanging="360"/>
        <w:rPr>
          <w:rFonts w:ascii="Calibri" w:eastAsia="Calibri" w:hAnsi="Calibri" w:cs="Calibri"/>
          <w:lang w:val="fr-FR"/>
        </w:rPr>
      </w:pPr>
      <w:r w:rsidRPr="00C441E0">
        <w:rPr>
          <w:rFonts w:ascii="Calibri" w:eastAsia="Calibri" w:hAnsi="Calibri" w:cs="Calibri"/>
          <w:lang w:val="fr-FR"/>
        </w:rPr>
        <w:t>(</w:t>
      </w:r>
      <w:r w:rsidRPr="00C441E0">
        <w:rPr>
          <w:rFonts w:ascii="Calibri" w:eastAsia="Calibri" w:hAnsi="Calibri" w:cs="Calibri"/>
          <w:i/>
          <w:lang w:val="fr-FR"/>
        </w:rPr>
        <w:t>faire</w:t>
      </w:r>
      <w:r w:rsidRPr="00C441E0">
        <w:rPr>
          <w:rFonts w:ascii="Calibri" w:eastAsia="Calibri" w:hAnsi="Calibri" w:cs="Calibri"/>
          <w:lang w:val="fr-FR"/>
        </w:rPr>
        <w:t>)</w:t>
      </w:r>
      <w:r w:rsidRPr="00C441E0">
        <w:rPr>
          <w:rFonts w:ascii="Calibri" w:eastAsia="Calibri" w:hAnsi="Calibri" w:cs="Calibri"/>
          <w:lang w:val="fr-FR"/>
        </w:rPr>
        <w:tab/>
      </w:r>
      <w:r w:rsidRPr="00C441E0">
        <w:rPr>
          <w:rFonts w:ascii="Calibri" w:eastAsia="Calibri" w:hAnsi="Calibri" w:cs="Calibri"/>
          <w:lang w:val="fr-FR"/>
        </w:rPr>
        <w:tab/>
        <w:t xml:space="preserve">Vous </w:t>
      </w:r>
      <w:r w:rsidRPr="00C441E0">
        <w:rPr>
          <w:rFonts w:ascii="Calibri" w:eastAsia="Calibri" w:hAnsi="Calibri" w:cs="Calibri"/>
          <w:b/>
          <w:lang w:val="fr-FR"/>
        </w:rPr>
        <w:t xml:space="preserve">avez fait </w:t>
      </w:r>
      <w:r w:rsidRPr="00C441E0">
        <w:rPr>
          <w:rFonts w:ascii="Calibri" w:eastAsia="Calibri" w:hAnsi="Calibri" w:cs="Calibri"/>
          <w:lang w:val="fr-FR"/>
        </w:rPr>
        <w:t>une promenade.</w:t>
      </w:r>
    </w:p>
    <w:p w:rsidR="00945B28" w:rsidRPr="00C441E0" w:rsidRDefault="00C441E0">
      <w:pPr>
        <w:numPr>
          <w:ilvl w:val="0"/>
          <w:numId w:val="4"/>
        </w:numPr>
        <w:spacing w:line="276" w:lineRule="auto"/>
        <w:ind w:hanging="360"/>
        <w:rPr>
          <w:rFonts w:ascii="Calibri" w:eastAsia="Calibri" w:hAnsi="Calibri" w:cs="Calibri"/>
          <w:lang w:val="fr-FR"/>
        </w:rPr>
      </w:pPr>
      <w:r w:rsidRPr="00C441E0">
        <w:rPr>
          <w:rFonts w:ascii="Calibri" w:eastAsia="Calibri" w:hAnsi="Calibri" w:cs="Calibri"/>
          <w:lang w:val="fr-FR"/>
        </w:rPr>
        <w:t>(</w:t>
      </w:r>
      <w:r w:rsidRPr="00C441E0">
        <w:rPr>
          <w:rFonts w:ascii="Calibri" w:eastAsia="Calibri" w:hAnsi="Calibri" w:cs="Calibri"/>
          <w:i/>
          <w:lang w:val="fr-FR"/>
        </w:rPr>
        <w:t>com</w:t>
      </w:r>
      <w:r w:rsidRPr="00C441E0">
        <w:rPr>
          <w:rFonts w:ascii="Calibri" w:eastAsia="Calibri" w:hAnsi="Calibri" w:cs="Calibri"/>
          <w:i/>
          <w:u w:val="single"/>
          <w:lang w:val="fr-FR"/>
        </w:rPr>
        <w:t>prendre</w:t>
      </w:r>
      <w:r w:rsidRPr="00C441E0">
        <w:rPr>
          <w:rFonts w:ascii="Calibri" w:eastAsia="Calibri" w:hAnsi="Calibri" w:cs="Calibri"/>
          <w:lang w:val="fr-FR"/>
        </w:rPr>
        <w:t>)</w:t>
      </w:r>
      <w:r w:rsidRPr="00C441E0">
        <w:rPr>
          <w:rFonts w:ascii="Calibri" w:eastAsia="Calibri" w:hAnsi="Calibri" w:cs="Calibri"/>
          <w:lang w:val="fr-FR"/>
        </w:rPr>
        <w:tab/>
        <w:t xml:space="preserve">Luc et Michel (ils) </w:t>
      </w:r>
      <w:r w:rsidRPr="00C441E0">
        <w:rPr>
          <w:rFonts w:ascii="Calibri" w:eastAsia="Calibri" w:hAnsi="Calibri" w:cs="Calibri"/>
          <w:b/>
          <w:lang w:val="fr-FR"/>
        </w:rPr>
        <w:t xml:space="preserve">ont compris </w:t>
      </w:r>
      <w:r w:rsidRPr="00C441E0">
        <w:rPr>
          <w:rFonts w:ascii="Calibri" w:eastAsia="Calibri" w:hAnsi="Calibri" w:cs="Calibri"/>
          <w:lang w:val="fr-FR"/>
        </w:rPr>
        <w:t>la leçon.</w:t>
      </w:r>
    </w:p>
    <w:p w:rsidR="00945B28" w:rsidRPr="00C441E0" w:rsidRDefault="00C441E0">
      <w:pPr>
        <w:numPr>
          <w:ilvl w:val="0"/>
          <w:numId w:val="4"/>
        </w:numPr>
        <w:spacing w:line="276" w:lineRule="auto"/>
        <w:ind w:hanging="360"/>
        <w:rPr>
          <w:rFonts w:ascii="Calibri" w:eastAsia="Calibri" w:hAnsi="Calibri" w:cs="Calibri"/>
          <w:lang w:val="fr-FR"/>
        </w:rPr>
      </w:pPr>
      <w:r w:rsidRPr="00C441E0">
        <w:rPr>
          <w:rFonts w:ascii="Calibri" w:eastAsia="Calibri" w:hAnsi="Calibri" w:cs="Calibri"/>
          <w:lang w:val="fr-FR"/>
        </w:rPr>
        <w:t>(</w:t>
      </w:r>
      <w:r w:rsidRPr="00C441E0">
        <w:rPr>
          <w:rFonts w:ascii="Calibri" w:eastAsia="Calibri" w:hAnsi="Calibri" w:cs="Calibri"/>
          <w:i/>
          <w:lang w:val="fr-FR"/>
        </w:rPr>
        <w:t>voir</w:t>
      </w:r>
      <w:r w:rsidRPr="00C441E0">
        <w:rPr>
          <w:rFonts w:ascii="Calibri" w:eastAsia="Calibri" w:hAnsi="Calibri" w:cs="Calibri"/>
          <w:lang w:val="fr-FR"/>
        </w:rPr>
        <w:t>)</w:t>
      </w:r>
      <w:r w:rsidRPr="00C441E0">
        <w:rPr>
          <w:rFonts w:ascii="Calibri" w:eastAsia="Calibri" w:hAnsi="Calibri" w:cs="Calibri"/>
          <w:lang w:val="fr-FR"/>
        </w:rPr>
        <w:tab/>
      </w:r>
      <w:r w:rsidRPr="00C441E0">
        <w:rPr>
          <w:rFonts w:ascii="Calibri" w:eastAsia="Calibri" w:hAnsi="Calibri" w:cs="Calibri"/>
          <w:lang w:val="fr-FR"/>
        </w:rPr>
        <w:tab/>
        <w:t xml:space="preserve">Ce matin, Emilie (elle) </w:t>
      </w:r>
      <w:r w:rsidRPr="00C441E0">
        <w:rPr>
          <w:rFonts w:ascii="Calibri" w:eastAsia="Calibri" w:hAnsi="Calibri" w:cs="Calibri"/>
          <w:b/>
          <w:lang w:val="fr-FR"/>
        </w:rPr>
        <w:t xml:space="preserve">a vu </w:t>
      </w:r>
      <w:r w:rsidRPr="00C441E0">
        <w:rPr>
          <w:rFonts w:ascii="Calibri" w:eastAsia="Calibri" w:hAnsi="Calibri" w:cs="Calibri"/>
          <w:lang w:val="fr-FR"/>
        </w:rPr>
        <w:t>des</w:t>
      </w:r>
      <w:r w:rsidRPr="00C441E0">
        <w:rPr>
          <w:rFonts w:ascii="Calibri" w:eastAsia="Calibri" w:hAnsi="Calibri" w:cs="Calibri"/>
          <w:lang w:val="fr-FR"/>
        </w:rPr>
        <w:t xml:space="preserve"> </w:t>
      </w:r>
      <w:r w:rsidRPr="00C441E0">
        <w:rPr>
          <w:rFonts w:ascii="Calibri" w:eastAsia="Calibri" w:hAnsi="Calibri" w:cs="Calibri"/>
          <w:lang w:val="fr-FR"/>
        </w:rPr>
        <w:t>oiseaux dans le jardin.</w:t>
      </w:r>
    </w:p>
    <w:sectPr w:rsidR="00945B28" w:rsidRPr="00C441E0">
      <w:pgSz w:w="12240" w:h="15840"/>
      <w:pgMar w:top="720" w:right="1800" w:bottom="719" w:left="16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Georgia">
    <w:panose1 w:val="02040502050405020303"/>
    <w:charset w:val="00"/>
    <w:family w:val="auto"/>
    <w:pitch w:val="default"/>
  </w:font>
  <w:font w:name="Questrial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171A7"/>
    <w:multiLevelType w:val="multilevel"/>
    <w:tmpl w:val="B268E51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85111E7"/>
    <w:multiLevelType w:val="multilevel"/>
    <w:tmpl w:val="DF6488D2"/>
    <w:lvl w:ilvl="0">
      <w:start w:val="1"/>
      <w:numFmt w:val="upperLetter"/>
      <w:lvlText w:val="%1."/>
      <w:lvlJc w:val="left"/>
      <w:pPr>
        <w:ind w:left="720" w:firstLine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 w15:restartNumberingAfterBreak="0">
    <w:nsid w:val="26746EAA"/>
    <w:multiLevelType w:val="multilevel"/>
    <w:tmpl w:val="63BCAD2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29CD5219"/>
    <w:multiLevelType w:val="multilevel"/>
    <w:tmpl w:val="AD68047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3B782D9C"/>
    <w:multiLevelType w:val="multilevel"/>
    <w:tmpl w:val="F370D8B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5" w15:restartNumberingAfterBreak="0">
    <w:nsid w:val="536D3EF9"/>
    <w:multiLevelType w:val="multilevel"/>
    <w:tmpl w:val="4B186EFC"/>
    <w:lvl w:ilvl="0">
      <w:start w:val="1"/>
      <w:numFmt w:val="upperLetter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6" w15:restartNumberingAfterBreak="0">
    <w:nsid w:val="7EC22630"/>
    <w:multiLevelType w:val="multilevel"/>
    <w:tmpl w:val="703AEB52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B28"/>
    <w:rsid w:val="00945B28"/>
    <w:rsid w:val="00C4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A8CCF7-44D7-44B1-95CB-228D1394E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rFonts w:ascii="Comic Sans MS" w:eastAsia="Comic Sans MS" w:hAnsi="Comic Sans MS" w:cs="Comic Sans MS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Darcy Berry</dc:creator>
  <cp:lastModifiedBy>Darcy Berry</cp:lastModifiedBy>
  <cp:revision>2</cp:revision>
  <dcterms:created xsi:type="dcterms:W3CDTF">2016-01-14T17:00:00Z</dcterms:created>
  <dcterms:modified xsi:type="dcterms:W3CDTF">2016-01-14T17:00:00Z</dcterms:modified>
</cp:coreProperties>
</file>