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642A" w:rsidRDefault="00D104C3">
      <w:pPr>
        <w:pBdr>
          <w:top w:val="nil"/>
          <w:left w:val="nil"/>
          <w:bottom w:val="nil"/>
          <w:right w:val="nil"/>
          <w:between w:val="nil"/>
        </w:pBdr>
        <w:rPr>
          <w:rFonts w:ascii="Comic Sans MS" w:eastAsia="Comic Sans MS" w:hAnsi="Comic Sans MS" w:cs="Comic Sans MS"/>
          <w:color w:val="000000"/>
          <w:sz w:val="28"/>
          <w:szCs w:val="28"/>
        </w:rPr>
      </w:pPr>
      <w:r>
        <w:rPr>
          <w:noProof/>
          <w:lang w:val="en-CA"/>
        </w:rPr>
        <w:drawing>
          <wp:anchor distT="0" distB="0" distL="114300" distR="114300" simplePos="0" relativeHeight="251658240" behindDoc="0" locked="0" layoutInCell="1" hidden="0" allowOverlap="1">
            <wp:simplePos x="0" y="0"/>
            <wp:positionH relativeFrom="margin">
              <wp:posOffset>123825</wp:posOffset>
            </wp:positionH>
            <wp:positionV relativeFrom="paragraph">
              <wp:posOffset>0</wp:posOffset>
            </wp:positionV>
            <wp:extent cx="1228355" cy="79533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28355" cy="795338"/>
                    </a:xfrm>
                    <a:prstGeom prst="rect">
                      <a:avLst/>
                    </a:prstGeom>
                    <a:ln/>
                  </pic:spPr>
                </pic:pic>
              </a:graphicData>
            </a:graphic>
          </wp:anchor>
        </w:drawing>
      </w:r>
    </w:p>
    <w:p w:rsidR="0027642A" w:rsidRDefault="00D104C3">
      <w:pPr>
        <w:pBdr>
          <w:top w:val="nil"/>
          <w:left w:val="nil"/>
          <w:bottom w:val="nil"/>
          <w:right w:val="nil"/>
          <w:between w:val="nil"/>
        </w:pBdr>
        <w:ind w:left="3600" w:firstLine="180"/>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HURON HEIGHTS SECONDARY SCHOOL</w:t>
      </w:r>
    </w:p>
    <w:p w:rsidR="0027642A" w:rsidRDefault="00D104C3">
      <w:pPr>
        <w:pStyle w:val="Heading2"/>
        <w:pBdr>
          <w:top w:val="nil"/>
          <w:left w:val="nil"/>
          <w:bottom w:val="nil"/>
          <w:right w:val="nil"/>
          <w:between w:val="nil"/>
        </w:pBdr>
        <w:ind w:left="3600" w:firstLine="180"/>
        <w:jc w:val="left"/>
        <w:rPr>
          <w:rFonts w:ascii="Comic Sans MS" w:eastAsia="Comic Sans MS" w:hAnsi="Comic Sans MS" w:cs="Comic Sans MS"/>
          <w:b/>
          <w:sz w:val="28"/>
          <w:szCs w:val="28"/>
        </w:rPr>
      </w:pPr>
      <w:r>
        <w:rPr>
          <w:rFonts w:ascii="Comic Sans MS" w:eastAsia="Comic Sans MS" w:hAnsi="Comic Sans MS" w:cs="Comic Sans MS"/>
          <w:b/>
          <w:sz w:val="28"/>
          <w:szCs w:val="28"/>
        </w:rPr>
        <w:t>FSF 4UI COURSE OUTLINE</w:t>
      </w:r>
    </w:p>
    <w:p w:rsidR="0027642A" w:rsidRDefault="0027642A">
      <w:pPr>
        <w:pBdr>
          <w:top w:val="nil"/>
          <w:left w:val="nil"/>
          <w:bottom w:val="nil"/>
          <w:right w:val="nil"/>
          <w:between w:val="nil"/>
        </w:pBdr>
        <w:rPr>
          <w:rFonts w:ascii="Comic Sans MS" w:eastAsia="Comic Sans MS" w:hAnsi="Comic Sans MS" w:cs="Comic Sans MS"/>
          <w:sz w:val="20"/>
          <w:szCs w:val="20"/>
        </w:rPr>
      </w:pPr>
    </w:p>
    <w:p w:rsidR="0027642A" w:rsidRDefault="0027642A">
      <w:pPr>
        <w:pBdr>
          <w:top w:val="nil"/>
          <w:left w:val="nil"/>
          <w:bottom w:val="nil"/>
          <w:right w:val="nil"/>
          <w:between w:val="nil"/>
        </w:pBdr>
        <w:rPr>
          <w:rFonts w:ascii="Comic Sans MS" w:eastAsia="Comic Sans MS" w:hAnsi="Comic Sans MS" w:cs="Comic Sans MS"/>
          <w:sz w:val="20"/>
          <w:szCs w:val="20"/>
        </w:rPr>
      </w:pPr>
    </w:p>
    <w:tbl>
      <w:tblPr>
        <w:tblStyle w:val="a"/>
        <w:tblW w:w="11207" w:type="dxa"/>
        <w:tblInd w:w="-72" w:type="dxa"/>
        <w:tblBorders>
          <w:top w:val="single" w:sz="8" w:space="0" w:color="000000"/>
          <w:left w:val="single" w:sz="8" w:space="0" w:color="000000"/>
          <w:bottom w:val="single" w:sz="8" w:space="0" w:color="000000"/>
          <w:right w:val="single" w:sz="8" w:space="0" w:color="000000"/>
        </w:tblBorders>
        <w:tblLayout w:type="fixed"/>
        <w:tblLook w:val="0600" w:firstRow="0" w:lastRow="0" w:firstColumn="0" w:lastColumn="0" w:noHBand="1" w:noVBand="1"/>
      </w:tblPr>
      <w:tblGrid>
        <w:gridCol w:w="11207"/>
      </w:tblGrid>
      <w:tr w:rsidR="0027642A">
        <w:trPr>
          <w:trHeight w:val="440"/>
        </w:trPr>
        <w:tc>
          <w:tcPr>
            <w:tcW w:w="11207" w:type="dxa"/>
            <w:shd w:val="clear" w:color="auto" w:fill="000000"/>
          </w:tcPr>
          <w:p w:rsidR="0027642A" w:rsidRDefault="00D104C3">
            <w:pPr>
              <w:pBdr>
                <w:top w:val="nil"/>
                <w:left w:val="nil"/>
                <w:bottom w:val="nil"/>
                <w:right w:val="nil"/>
                <w:between w:val="nil"/>
              </w:pBdr>
              <w:ind w:right="-450"/>
              <w:rPr>
                <w:rFonts w:ascii="Comic Sans MS" w:eastAsia="Comic Sans MS" w:hAnsi="Comic Sans MS" w:cs="Comic Sans MS"/>
                <w:b/>
                <w:color w:val="FFFFFF"/>
                <w:sz w:val="20"/>
                <w:szCs w:val="20"/>
              </w:rPr>
            </w:pPr>
            <w:r>
              <w:rPr>
                <w:rFonts w:ascii="Comic Sans MS" w:eastAsia="Comic Sans MS" w:hAnsi="Comic Sans MS" w:cs="Comic Sans MS"/>
                <w:b/>
                <w:color w:val="FFFFFF"/>
                <w:sz w:val="20"/>
                <w:szCs w:val="20"/>
              </w:rPr>
              <w:t xml:space="preserve">Grade 12 - Core French, University Preparation (FSF4UI)  </w:t>
            </w:r>
          </w:p>
        </w:tc>
      </w:tr>
      <w:tr w:rsidR="0027642A">
        <w:trPr>
          <w:trHeight w:val="2640"/>
        </w:trPr>
        <w:tc>
          <w:tcPr>
            <w:tcW w:w="11207" w:type="dxa"/>
          </w:tcPr>
          <w:p w:rsidR="0027642A" w:rsidRDefault="00D104C3">
            <w:pPr>
              <w:pBdr>
                <w:top w:val="nil"/>
                <w:left w:val="nil"/>
                <w:bottom w:val="nil"/>
                <w:right w:val="nil"/>
                <w:between w:val="nil"/>
              </w:pBdr>
              <w:rPr>
                <w:rFonts w:ascii="Comic Sans MS" w:eastAsia="Comic Sans MS" w:hAnsi="Comic Sans MS" w:cs="Comic Sans MS"/>
                <w:i/>
                <w:color w:val="000000"/>
                <w:sz w:val="20"/>
                <w:szCs w:val="20"/>
              </w:rPr>
            </w:pPr>
            <w:r>
              <w:rPr>
                <w:rFonts w:ascii="Comic Sans MS" w:eastAsia="Comic Sans MS" w:hAnsi="Comic Sans MS" w:cs="Comic Sans MS"/>
                <w:b/>
                <w:color w:val="000000"/>
                <w:sz w:val="20"/>
                <w:szCs w:val="20"/>
              </w:rPr>
              <w:t xml:space="preserve">Overall Expectations of the course: </w:t>
            </w:r>
            <w:r>
              <w:rPr>
                <w:rFonts w:ascii="Comic Sans MS" w:eastAsia="Comic Sans MS" w:hAnsi="Comic Sans MS" w:cs="Comic Sans MS"/>
                <w:i/>
                <w:color w:val="000000"/>
                <w:sz w:val="16"/>
                <w:szCs w:val="16"/>
              </w:rPr>
              <w:t xml:space="preserve">(Taken from the document </w:t>
            </w:r>
            <w:r>
              <w:rPr>
                <w:rFonts w:ascii="Arimo" w:eastAsia="Arimo" w:hAnsi="Arimo" w:cs="Arimo"/>
                <w:i/>
                <w:color w:val="000000"/>
                <w:sz w:val="16"/>
                <w:szCs w:val="16"/>
              </w:rPr>
              <w:t>“</w:t>
            </w:r>
            <w:r>
              <w:rPr>
                <w:rFonts w:ascii="Comic Sans MS" w:eastAsia="Comic Sans MS" w:hAnsi="Comic Sans MS" w:cs="Comic Sans MS"/>
                <w:i/>
                <w:color w:val="000000"/>
                <w:sz w:val="16"/>
                <w:szCs w:val="16"/>
              </w:rPr>
              <w:t>The Ontario Curriculum, Grades 9 to 12: French as a Second Language – Core, Extended, and Immersion French, 2014 (revised).</w:t>
            </w:r>
            <w:r>
              <w:rPr>
                <w:rFonts w:ascii="Arimo" w:eastAsia="Arimo" w:hAnsi="Arimo" w:cs="Arimo"/>
                <w:i/>
                <w:color w:val="000000"/>
                <w:sz w:val="16"/>
                <w:szCs w:val="16"/>
              </w:rPr>
              <w:t>”</w:t>
            </w:r>
            <w:r>
              <w:rPr>
                <w:rFonts w:ascii="Comic Sans MS" w:eastAsia="Comic Sans MS" w:hAnsi="Comic Sans MS" w:cs="Comic Sans MS"/>
                <w:i/>
                <w:color w:val="000000"/>
                <w:sz w:val="16"/>
                <w:szCs w:val="16"/>
              </w:rPr>
              <w:t>)</w:t>
            </w:r>
          </w:p>
          <w:p w:rsidR="0027642A" w:rsidRDefault="0027642A">
            <w:pPr>
              <w:pBdr>
                <w:top w:val="nil"/>
                <w:left w:val="nil"/>
                <w:bottom w:val="nil"/>
                <w:right w:val="nil"/>
                <w:between w:val="nil"/>
              </w:pBdr>
              <w:rPr>
                <w:rFonts w:ascii="Comic Sans MS" w:eastAsia="Comic Sans MS" w:hAnsi="Comic Sans MS" w:cs="Comic Sans MS"/>
                <w:color w:val="000000"/>
                <w:sz w:val="20"/>
                <w:szCs w:val="20"/>
              </w:rPr>
            </w:pP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This course provides extensive opportunities for students to speak and interact in French independently. Students will develop th</w:t>
            </w:r>
            <w:r>
              <w:rPr>
                <w:rFonts w:ascii="Comic Sans MS" w:eastAsia="Comic Sans MS" w:hAnsi="Comic Sans MS" w:cs="Comic Sans MS"/>
                <w:color w:val="000000"/>
                <w:sz w:val="20"/>
                <w:szCs w:val="20"/>
              </w:rPr>
              <w:t>eir listening, speaking, reading and writing skills, apply language learning strategies in a wide variety of real-life situations, and develop their creative and critical thinking skills through responding to and interacting with a variety of oral and writ</w:t>
            </w:r>
            <w:r>
              <w:rPr>
                <w:rFonts w:ascii="Comic Sans MS" w:eastAsia="Comic Sans MS" w:hAnsi="Comic Sans MS" w:cs="Comic Sans MS"/>
                <w:color w:val="000000"/>
                <w:sz w:val="20"/>
                <w:szCs w:val="20"/>
              </w:rPr>
              <w:t xml:space="preserve">ten texts. They will also enrich their understanding and appreciation of diverse French-speaking communities, and will develop skills necessary for lifelong language learning. </w:t>
            </w:r>
          </w:p>
          <w:p w:rsidR="0027642A" w:rsidRDefault="0027642A">
            <w:pPr>
              <w:pBdr>
                <w:top w:val="nil"/>
                <w:left w:val="nil"/>
                <w:bottom w:val="nil"/>
                <w:right w:val="nil"/>
                <w:between w:val="nil"/>
              </w:pBdr>
              <w:rPr>
                <w:rFonts w:ascii="Comic Sans MS" w:eastAsia="Comic Sans MS" w:hAnsi="Comic Sans MS" w:cs="Comic Sans MS"/>
                <w:color w:val="000000"/>
                <w:sz w:val="20"/>
                <w:szCs w:val="20"/>
              </w:rPr>
            </w:pPr>
          </w:p>
          <w:p w:rsidR="0027642A" w:rsidRDefault="00D104C3">
            <w:pPr>
              <w:pBdr>
                <w:top w:val="nil"/>
                <w:left w:val="nil"/>
                <w:bottom w:val="nil"/>
                <w:right w:val="nil"/>
                <w:between w:val="nil"/>
              </w:pBdr>
              <w:ind w:right="-450"/>
              <w:rPr>
                <w:rFonts w:ascii="Comic Sans MS" w:eastAsia="Comic Sans MS" w:hAnsi="Comic Sans MS" w:cs="Comic Sans MS"/>
                <w:b/>
                <w:sz w:val="20"/>
                <w:szCs w:val="20"/>
              </w:rPr>
            </w:pPr>
            <w:r>
              <w:rPr>
                <w:rFonts w:ascii="Comic Sans MS" w:eastAsia="Comic Sans MS" w:hAnsi="Comic Sans MS" w:cs="Comic Sans MS"/>
                <w:b/>
                <w:sz w:val="20"/>
                <w:szCs w:val="20"/>
              </w:rPr>
              <w:t>Prerequisite: Core French, Grade 11, University Preparation</w:t>
            </w:r>
          </w:p>
        </w:tc>
      </w:tr>
    </w:tbl>
    <w:p w:rsidR="0027642A" w:rsidRDefault="0027642A">
      <w:pPr>
        <w:pBdr>
          <w:top w:val="nil"/>
          <w:left w:val="nil"/>
          <w:bottom w:val="nil"/>
          <w:right w:val="nil"/>
          <w:between w:val="nil"/>
        </w:pBdr>
        <w:rPr>
          <w:rFonts w:ascii="Comic Sans MS" w:eastAsia="Comic Sans MS" w:hAnsi="Comic Sans MS" w:cs="Comic Sans MS"/>
          <w:color w:val="000000"/>
          <w:sz w:val="20"/>
          <w:szCs w:val="20"/>
        </w:rPr>
      </w:pP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A.</w:t>
      </w:r>
      <w:r>
        <w:rPr>
          <w:rFonts w:ascii="Comic Sans MS" w:eastAsia="Comic Sans MS" w:hAnsi="Comic Sans MS" w:cs="Comic Sans MS"/>
          <w:b/>
          <w:color w:val="000000"/>
          <w:sz w:val="20"/>
          <w:szCs w:val="20"/>
        </w:rPr>
        <w:tab/>
        <w:t>TEXTBOOKS</w:t>
      </w:r>
      <w:r>
        <w:rPr>
          <w:rFonts w:ascii="Comic Sans MS" w:eastAsia="Comic Sans MS" w:hAnsi="Comic Sans MS" w:cs="Comic Sans MS"/>
          <w:b/>
          <w:sz w:val="20"/>
          <w:szCs w:val="20"/>
        </w:rPr>
        <w:t>:</w:t>
      </w:r>
      <w:r>
        <w:rPr>
          <w:rFonts w:ascii="Comic Sans MS" w:eastAsia="Comic Sans MS" w:hAnsi="Comic Sans MS" w:cs="Comic Sans MS"/>
          <w:color w:val="000000"/>
          <w:sz w:val="20"/>
          <w:szCs w:val="20"/>
        </w:rPr>
        <w:tab/>
      </w:r>
      <w:r>
        <w:rPr>
          <w:rFonts w:ascii="Comic Sans MS" w:eastAsia="Comic Sans MS" w:hAnsi="Comic Sans MS" w:cs="Comic Sans MS"/>
          <w:sz w:val="20"/>
          <w:szCs w:val="20"/>
          <w:u w:val="single"/>
        </w:rPr>
        <w:t>Saison 3</w:t>
      </w:r>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Éditions</w:t>
      </w:r>
      <w:proofErr w:type="spellEnd"/>
      <w:r>
        <w:rPr>
          <w:rFonts w:ascii="Comic Sans MS" w:eastAsia="Comic Sans MS" w:hAnsi="Comic Sans MS" w:cs="Comic Sans MS"/>
          <w:sz w:val="20"/>
          <w:szCs w:val="20"/>
        </w:rPr>
        <w:t xml:space="preserve"> Didier &amp; </w:t>
      </w:r>
      <w:r>
        <w:rPr>
          <w:rFonts w:ascii="Comic Sans MS" w:eastAsia="Comic Sans MS" w:hAnsi="Comic Sans MS" w:cs="Comic Sans MS"/>
          <w:color w:val="000000"/>
          <w:sz w:val="20"/>
          <w:szCs w:val="20"/>
          <w:u w:val="single"/>
        </w:rPr>
        <w:t>Express 12</w:t>
      </w:r>
      <w:r>
        <w:rPr>
          <w:rFonts w:ascii="Comic Sans MS" w:eastAsia="Comic Sans MS" w:hAnsi="Comic Sans MS" w:cs="Comic Sans MS"/>
          <w:color w:val="000000"/>
          <w:sz w:val="20"/>
          <w:szCs w:val="20"/>
          <w:u w:val="single"/>
          <w:vertAlign w:val="superscript"/>
        </w:rPr>
        <w:t>e</w:t>
      </w:r>
      <w:r>
        <w:rPr>
          <w:rFonts w:ascii="Comic Sans MS" w:eastAsia="Comic Sans MS" w:hAnsi="Comic Sans MS" w:cs="Comic Sans MS"/>
          <w:color w:val="000000"/>
          <w:sz w:val="20"/>
          <w:szCs w:val="20"/>
        </w:rPr>
        <w:t xml:space="preserve"> RK Publishing    </w:t>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r>
        <w:rPr>
          <w:rFonts w:ascii="Comic Sans MS" w:eastAsia="Comic Sans MS" w:hAnsi="Comic Sans MS" w:cs="Comic Sans MS"/>
          <w:color w:val="000000"/>
          <w:sz w:val="20"/>
          <w:szCs w:val="20"/>
        </w:rPr>
        <w:t>textbooks and workbooks</w:t>
      </w:r>
    </w:p>
    <w:p w:rsidR="0027642A" w:rsidRPr="00D104C3" w:rsidRDefault="00D104C3">
      <w:pPr>
        <w:pBdr>
          <w:top w:val="nil"/>
          <w:left w:val="nil"/>
          <w:bottom w:val="nil"/>
          <w:right w:val="nil"/>
          <w:between w:val="nil"/>
        </w:pBdr>
        <w:rPr>
          <w:rFonts w:ascii="Comic Sans MS" w:eastAsia="Comic Sans MS" w:hAnsi="Comic Sans MS" w:cs="Comic Sans MS"/>
          <w:color w:val="000000"/>
          <w:sz w:val="20"/>
          <w:szCs w:val="20"/>
          <w:lang w:val="fr-FR"/>
        </w:rPr>
      </w:pPr>
      <w:r>
        <w:rPr>
          <w:rFonts w:ascii="Comic Sans MS" w:eastAsia="Comic Sans MS" w:hAnsi="Comic Sans MS" w:cs="Comic Sans MS"/>
          <w:color w:val="000000"/>
          <w:sz w:val="20"/>
          <w:szCs w:val="20"/>
        </w:rPr>
        <w:tab/>
      </w:r>
      <w:r>
        <w:rPr>
          <w:rFonts w:ascii="Comic Sans MS" w:eastAsia="Comic Sans MS" w:hAnsi="Comic Sans MS" w:cs="Comic Sans MS"/>
          <w:color w:val="000000"/>
          <w:sz w:val="20"/>
          <w:szCs w:val="20"/>
        </w:rPr>
        <w:tab/>
      </w:r>
      <w:r>
        <w:rPr>
          <w:rFonts w:ascii="Comic Sans MS" w:eastAsia="Comic Sans MS" w:hAnsi="Comic Sans MS" w:cs="Comic Sans MS"/>
          <w:color w:val="000000"/>
          <w:sz w:val="20"/>
          <w:szCs w:val="20"/>
        </w:rPr>
        <w:tab/>
      </w:r>
      <w:r w:rsidRPr="00D104C3">
        <w:rPr>
          <w:rFonts w:ascii="Comic Sans MS" w:eastAsia="Comic Sans MS" w:hAnsi="Comic Sans MS" w:cs="Comic Sans MS"/>
          <w:color w:val="000000"/>
          <w:sz w:val="20"/>
          <w:szCs w:val="20"/>
          <w:u w:val="single"/>
          <w:lang w:val="fr-FR"/>
        </w:rPr>
        <w:t>Au revoir les enfants</w:t>
      </w:r>
      <w:r w:rsidRPr="00D104C3">
        <w:rPr>
          <w:rFonts w:ascii="Comic Sans MS" w:eastAsia="Comic Sans MS" w:hAnsi="Comic Sans MS" w:cs="Comic Sans MS"/>
          <w:color w:val="000000"/>
          <w:sz w:val="20"/>
          <w:szCs w:val="20"/>
          <w:lang w:val="fr-FR"/>
        </w:rPr>
        <w:t xml:space="preserve">  Louis Malle</w:t>
      </w:r>
    </w:p>
    <w:p w:rsidR="0027642A" w:rsidRPr="00D104C3" w:rsidRDefault="00D104C3">
      <w:pPr>
        <w:pBdr>
          <w:top w:val="nil"/>
          <w:left w:val="nil"/>
          <w:bottom w:val="nil"/>
          <w:right w:val="nil"/>
          <w:between w:val="nil"/>
        </w:pBdr>
        <w:rPr>
          <w:rFonts w:ascii="Comic Sans MS" w:eastAsia="Comic Sans MS" w:hAnsi="Comic Sans MS" w:cs="Comic Sans MS"/>
          <w:color w:val="000000"/>
          <w:sz w:val="20"/>
          <w:szCs w:val="20"/>
          <w:lang w:val="fr-FR"/>
        </w:rPr>
      </w:pPr>
      <w:r w:rsidRPr="00D104C3">
        <w:rPr>
          <w:rFonts w:ascii="Comic Sans MS" w:eastAsia="Comic Sans MS" w:hAnsi="Comic Sans MS" w:cs="Comic Sans MS"/>
          <w:color w:val="000000"/>
          <w:sz w:val="20"/>
          <w:szCs w:val="20"/>
          <w:lang w:val="fr-FR"/>
        </w:rPr>
        <w:tab/>
      </w:r>
      <w:r w:rsidRPr="00D104C3">
        <w:rPr>
          <w:rFonts w:ascii="Comic Sans MS" w:eastAsia="Comic Sans MS" w:hAnsi="Comic Sans MS" w:cs="Comic Sans MS"/>
          <w:color w:val="000000"/>
          <w:sz w:val="20"/>
          <w:szCs w:val="20"/>
          <w:lang w:val="fr-FR"/>
        </w:rPr>
        <w:tab/>
      </w:r>
      <w:r w:rsidRPr="00D104C3">
        <w:rPr>
          <w:rFonts w:ascii="Comic Sans MS" w:eastAsia="Comic Sans MS" w:hAnsi="Comic Sans MS" w:cs="Comic Sans MS"/>
          <w:color w:val="000000"/>
          <w:sz w:val="20"/>
          <w:szCs w:val="20"/>
          <w:lang w:val="fr-FR"/>
        </w:rPr>
        <w:tab/>
      </w:r>
      <w:r w:rsidRPr="00D104C3">
        <w:rPr>
          <w:rFonts w:ascii="Comic Sans MS" w:eastAsia="Comic Sans MS" w:hAnsi="Comic Sans MS" w:cs="Comic Sans MS"/>
          <w:color w:val="000000"/>
          <w:sz w:val="20"/>
          <w:szCs w:val="20"/>
          <w:u w:val="single"/>
          <w:lang w:val="fr-FR"/>
        </w:rPr>
        <w:t>Contes pour enfants pas sages</w:t>
      </w:r>
      <w:r w:rsidRPr="00D104C3">
        <w:rPr>
          <w:rFonts w:ascii="Comic Sans MS" w:eastAsia="Comic Sans MS" w:hAnsi="Comic Sans MS" w:cs="Comic Sans MS"/>
          <w:sz w:val="20"/>
          <w:szCs w:val="20"/>
          <w:lang w:val="fr-FR"/>
        </w:rPr>
        <w:t xml:space="preserve">    Jacques Prévert</w:t>
      </w:r>
    </w:p>
    <w:p w:rsidR="0027642A" w:rsidRPr="00D104C3" w:rsidRDefault="00D104C3">
      <w:pPr>
        <w:pBdr>
          <w:top w:val="nil"/>
          <w:left w:val="nil"/>
          <w:bottom w:val="nil"/>
          <w:right w:val="nil"/>
          <w:between w:val="nil"/>
        </w:pBdr>
        <w:ind w:left="1440" w:firstLine="720"/>
        <w:rPr>
          <w:rFonts w:ascii="Comic Sans MS" w:eastAsia="Comic Sans MS" w:hAnsi="Comic Sans MS" w:cs="Comic Sans MS"/>
          <w:color w:val="000000"/>
          <w:sz w:val="20"/>
          <w:szCs w:val="20"/>
          <w:lang w:val="fr-FR"/>
        </w:rPr>
      </w:pPr>
      <w:r w:rsidRPr="00D104C3">
        <w:rPr>
          <w:rFonts w:ascii="Comic Sans MS" w:eastAsia="Comic Sans MS" w:hAnsi="Comic Sans MS" w:cs="Comic Sans MS"/>
          <w:color w:val="000000"/>
          <w:sz w:val="20"/>
          <w:szCs w:val="20"/>
          <w:u w:val="single"/>
          <w:lang w:val="fr-FR"/>
        </w:rPr>
        <w:t>Le Petit Prince</w:t>
      </w:r>
      <w:r w:rsidRPr="00D104C3">
        <w:rPr>
          <w:rFonts w:ascii="Comic Sans MS" w:eastAsia="Comic Sans MS" w:hAnsi="Comic Sans MS" w:cs="Comic Sans MS"/>
          <w:color w:val="000000"/>
          <w:sz w:val="20"/>
          <w:szCs w:val="20"/>
          <w:lang w:val="fr-FR"/>
        </w:rPr>
        <w:t xml:space="preserve">   Antoine de Saint-Exup</w:t>
      </w:r>
      <w:r w:rsidRPr="00D104C3">
        <w:rPr>
          <w:rFonts w:ascii="Arimo" w:eastAsia="Arimo" w:hAnsi="Arimo" w:cs="Arimo"/>
          <w:color w:val="000000"/>
          <w:sz w:val="20"/>
          <w:szCs w:val="20"/>
          <w:lang w:val="fr-FR"/>
        </w:rPr>
        <w:t>é</w:t>
      </w:r>
      <w:r w:rsidRPr="00D104C3">
        <w:rPr>
          <w:rFonts w:ascii="Comic Sans MS" w:eastAsia="Comic Sans MS" w:hAnsi="Comic Sans MS" w:cs="Comic Sans MS"/>
          <w:color w:val="000000"/>
          <w:sz w:val="20"/>
          <w:szCs w:val="20"/>
          <w:lang w:val="fr-FR"/>
        </w:rPr>
        <w:t>ry</w:t>
      </w:r>
    </w:p>
    <w:p w:rsidR="0027642A" w:rsidRPr="00D104C3" w:rsidRDefault="0027642A">
      <w:pPr>
        <w:pBdr>
          <w:top w:val="nil"/>
          <w:left w:val="nil"/>
          <w:bottom w:val="nil"/>
          <w:right w:val="nil"/>
          <w:between w:val="nil"/>
        </w:pBdr>
        <w:rPr>
          <w:rFonts w:ascii="Comic Sans MS" w:eastAsia="Comic Sans MS" w:hAnsi="Comic Sans MS" w:cs="Comic Sans MS"/>
          <w:color w:val="000000"/>
          <w:sz w:val="16"/>
          <w:szCs w:val="16"/>
          <w:lang w:val="fr-FR"/>
        </w:rPr>
      </w:pPr>
    </w:p>
    <w:p w:rsidR="0027642A" w:rsidRDefault="00D104C3">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color w:val="000000"/>
          <w:sz w:val="20"/>
          <w:szCs w:val="20"/>
        </w:rPr>
        <w:t xml:space="preserve">The textbooks and notebooks will </w:t>
      </w:r>
      <w:r>
        <w:rPr>
          <w:rFonts w:ascii="Comic Sans MS" w:eastAsia="Comic Sans MS" w:hAnsi="Comic Sans MS" w:cs="Comic Sans MS"/>
          <w:b/>
          <w:color w:val="000000"/>
          <w:sz w:val="20"/>
          <w:szCs w:val="20"/>
          <w:u w:val="single"/>
        </w:rPr>
        <w:t>REMAIN IN THE CLASSROOM</w:t>
      </w:r>
      <w:r>
        <w:rPr>
          <w:rFonts w:ascii="Comic Sans MS" w:eastAsia="Comic Sans MS" w:hAnsi="Comic Sans MS" w:cs="Comic Sans MS"/>
          <w:color w:val="000000"/>
          <w:sz w:val="20"/>
          <w:szCs w:val="20"/>
        </w:rPr>
        <w:t xml:space="preserve">. There may be times when students </w:t>
      </w:r>
      <w:r>
        <w:rPr>
          <w:rFonts w:ascii="Comic Sans MS" w:eastAsia="Comic Sans MS" w:hAnsi="Comic Sans MS" w:cs="Comic Sans MS"/>
          <w:sz w:val="20"/>
          <w:szCs w:val="20"/>
        </w:rPr>
        <w:t xml:space="preserve">can </w:t>
      </w:r>
      <w:r>
        <w:rPr>
          <w:rFonts w:ascii="Comic Sans MS" w:eastAsia="Comic Sans MS" w:hAnsi="Comic Sans MS" w:cs="Comic Sans MS"/>
          <w:color w:val="000000"/>
          <w:sz w:val="20"/>
          <w:szCs w:val="20"/>
        </w:rPr>
        <w:t xml:space="preserve">“sign out” their textbook or notebook to complete work in MSIP or at home. It is assumed that these books with be returned in pristine condition. </w:t>
      </w:r>
      <w:r>
        <w:rPr>
          <w:rFonts w:ascii="Comic Sans MS" w:eastAsia="Comic Sans MS" w:hAnsi="Comic Sans MS" w:cs="Comic Sans MS"/>
          <w:b/>
          <w:color w:val="000000"/>
          <w:sz w:val="20"/>
          <w:szCs w:val="20"/>
        </w:rPr>
        <w:t>If the text you are assigned is lost, there will</w:t>
      </w:r>
      <w:r>
        <w:rPr>
          <w:rFonts w:ascii="Comic Sans MS" w:eastAsia="Comic Sans MS" w:hAnsi="Comic Sans MS" w:cs="Comic Sans MS"/>
          <w:b/>
          <w:color w:val="000000"/>
          <w:sz w:val="20"/>
          <w:szCs w:val="20"/>
        </w:rPr>
        <w:t xml:space="preserve"> be a replacement cost.</w:t>
      </w:r>
    </w:p>
    <w:p w:rsidR="0027642A" w:rsidRDefault="0027642A">
      <w:pPr>
        <w:pBdr>
          <w:top w:val="nil"/>
          <w:left w:val="nil"/>
          <w:bottom w:val="nil"/>
          <w:right w:val="nil"/>
          <w:between w:val="nil"/>
        </w:pBdr>
        <w:rPr>
          <w:rFonts w:ascii="Comic Sans MS" w:eastAsia="Comic Sans MS" w:hAnsi="Comic Sans MS" w:cs="Comic Sans MS"/>
          <w:color w:val="000000"/>
          <w:sz w:val="20"/>
          <w:szCs w:val="20"/>
        </w:rPr>
      </w:pP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B. </w:t>
      </w:r>
      <w:r>
        <w:rPr>
          <w:rFonts w:ascii="Comic Sans MS" w:eastAsia="Comic Sans MS" w:hAnsi="Comic Sans MS" w:cs="Comic Sans MS"/>
          <w:color w:val="000000"/>
          <w:sz w:val="20"/>
          <w:szCs w:val="20"/>
        </w:rPr>
        <w:tab/>
      </w:r>
      <w:r>
        <w:rPr>
          <w:rFonts w:ascii="Comic Sans MS" w:eastAsia="Comic Sans MS" w:hAnsi="Comic Sans MS" w:cs="Comic Sans MS"/>
          <w:b/>
          <w:color w:val="000000"/>
          <w:sz w:val="20"/>
          <w:szCs w:val="20"/>
        </w:rPr>
        <w:t>SUPPLEMENTARY WORKBOOKS/TEXTS:</w:t>
      </w:r>
      <w:r>
        <w:rPr>
          <w:rFonts w:ascii="Comic Sans MS" w:eastAsia="Comic Sans MS" w:hAnsi="Comic Sans MS" w:cs="Comic Sans MS"/>
          <w:color w:val="000000"/>
          <w:sz w:val="20"/>
          <w:szCs w:val="20"/>
        </w:rPr>
        <w:tab/>
      </w:r>
    </w:p>
    <w:p w:rsidR="0027642A" w:rsidRDefault="0027642A">
      <w:pPr>
        <w:pBdr>
          <w:top w:val="nil"/>
          <w:left w:val="nil"/>
          <w:bottom w:val="nil"/>
          <w:right w:val="nil"/>
          <w:between w:val="nil"/>
        </w:pBdr>
        <w:rPr>
          <w:rFonts w:ascii="Comic Sans MS" w:eastAsia="Comic Sans MS" w:hAnsi="Comic Sans MS" w:cs="Comic Sans MS"/>
          <w:sz w:val="16"/>
          <w:szCs w:val="16"/>
        </w:rPr>
      </w:pP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It is strongly recommended that students:   </w:t>
      </w:r>
    </w:p>
    <w:p w:rsidR="0027642A" w:rsidRDefault="00D104C3">
      <w:pPr>
        <w:numPr>
          <w:ilvl w:val="0"/>
          <w:numId w:val="4"/>
        </w:numPr>
        <w:pBdr>
          <w:top w:val="nil"/>
          <w:left w:val="nil"/>
          <w:bottom w:val="nil"/>
          <w:right w:val="nil"/>
          <w:between w:val="nil"/>
        </w:pBdr>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purchase</w:t>
      </w:r>
      <w:proofErr w:type="gramEnd"/>
      <w:r>
        <w:rPr>
          <w:rFonts w:ascii="Comic Sans MS" w:eastAsia="Comic Sans MS" w:hAnsi="Comic Sans MS" w:cs="Comic Sans MS"/>
          <w:color w:val="000000"/>
          <w:sz w:val="20"/>
          <w:szCs w:val="20"/>
        </w:rPr>
        <w:t xml:space="preserve"> a good French-English Dictionary.</w:t>
      </w:r>
    </w:p>
    <w:p w:rsidR="0027642A" w:rsidRDefault="00D104C3">
      <w:pPr>
        <w:numPr>
          <w:ilvl w:val="0"/>
          <w:numId w:val="4"/>
        </w:numPr>
        <w:pBdr>
          <w:top w:val="nil"/>
          <w:left w:val="nil"/>
          <w:bottom w:val="nil"/>
          <w:right w:val="nil"/>
          <w:between w:val="nil"/>
        </w:pBdr>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purchase</w:t>
      </w:r>
      <w:proofErr w:type="gramEnd"/>
      <w:r>
        <w:rPr>
          <w:rFonts w:ascii="Comic Sans MS" w:eastAsia="Comic Sans MS" w:hAnsi="Comic Sans MS" w:cs="Comic Sans MS"/>
          <w:color w:val="000000"/>
          <w:sz w:val="20"/>
          <w:szCs w:val="20"/>
        </w:rPr>
        <w:t xml:space="preserve"> a </w:t>
      </w:r>
      <w:proofErr w:type="spellStart"/>
      <w:r>
        <w:rPr>
          <w:rFonts w:ascii="Comic Sans MS" w:eastAsia="Comic Sans MS" w:hAnsi="Comic Sans MS" w:cs="Comic Sans MS"/>
          <w:color w:val="000000"/>
          <w:sz w:val="20"/>
          <w:szCs w:val="20"/>
        </w:rPr>
        <w:t>Bescherelle</w:t>
      </w:r>
      <w:proofErr w:type="spellEnd"/>
      <w:r>
        <w:rPr>
          <w:rFonts w:ascii="Comic Sans MS" w:eastAsia="Comic Sans MS" w:hAnsi="Comic Sans MS" w:cs="Comic Sans MS"/>
          <w:color w:val="000000"/>
          <w:sz w:val="20"/>
          <w:szCs w:val="20"/>
        </w:rPr>
        <w:t>.</w:t>
      </w:r>
    </w:p>
    <w:p w:rsidR="0027642A" w:rsidRDefault="00D104C3">
      <w:pPr>
        <w:numPr>
          <w:ilvl w:val="0"/>
          <w:numId w:val="4"/>
        </w:numPr>
        <w:pBdr>
          <w:top w:val="nil"/>
          <w:left w:val="nil"/>
          <w:bottom w:val="nil"/>
          <w:right w:val="nil"/>
          <w:between w:val="nil"/>
        </w:pBdr>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consider</w:t>
      </w:r>
      <w:proofErr w:type="gramEnd"/>
      <w:r>
        <w:rPr>
          <w:rFonts w:ascii="Comic Sans MS" w:eastAsia="Comic Sans MS" w:hAnsi="Comic Sans MS" w:cs="Comic Sans MS"/>
          <w:color w:val="000000"/>
          <w:sz w:val="20"/>
          <w:szCs w:val="20"/>
        </w:rPr>
        <w:t xml:space="preserve"> using WordReference.com for an online dictionary.</w:t>
      </w: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rsidR="0027642A" w:rsidRDefault="00D104C3">
      <w:pPr>
        <w:pStyle w:val="Heading5"/>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 xml:space="preserve">C. </w:t>
      </w:r>
      <w:r>
        <w:rPr>
          <w:rFonts w:ascii="Comic Sans MS" w:eastAsia="Comic Sans MS" w:hAnsi="Comic Sans MS" w:cs="Comic Sans MS"/>
          <w:b/>
        </w:rPr>
        <w:tab/>
        <w:t xml:space="preserve">STUDENT RESPONSIBILITIES: </w:t>
      </w:r>
    </w:p>
    <w:p w:rsidR="0027642A" w:rsidRDefault="0027642A">
      <w:pPr>
        <w:pBdr>
          <w:top w:val="nil"/>
          <w:left w:val="nil"/>
          <w:bottom w:val="nil"/>
          <w:right w:val="nil"/>
          <w:between w:val="nil"/>
        </w:pBdr>
        <w:rPr>
          <w:sz w:val="16"/>
          <w:szCs w:val="16"/>
        </w:rPr>
      </w:pP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Students will be expected to have regular attendance, be punctual, be prepared for class with completed homework, meet deadlines and use French in all classroom communication.</w:t>
      </w:r>
    </w:p>
    <w:p w:rsidR="0027642A" w:rsidRDefault="00D104C3">
      <w:pPr>
        <w:pBdr>
          <w:top w:val="nil"/>
          <w:left w:val="nil"/>
          <w:bottom w:val="nil"/>
          <w:right w:val="nil"/>
          <w:between w:val="nil"/>
        </w:pBdr>
        <w:rPr>
          <w:rFonts w:ascii="Comic Sans MS" w:eastAsia="Comic Sans MS" w:hAnsi="Comic Sans MS" w:cs="Comic Sans MS"/>
          <w:sz w:val="12"/>
          <w:szCs w:val="12"/>
        </w:rPr>
      </w:pPr>
      <w:r>
        <w:rPr>
          <w:rFonts w:ascii="Comic Sans MS" w:eastAsia="Comic Sans MS" w:hAnsi="Comic Sans MS" w:cs="Comic Sans MS"/>
          <w:sz w:val="12"/>
          <w:szCs w:val="12"/>
        </w:rPr>
        <w:t xml:space="preserve"> </w:t>
      </w: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When absen</w:t>
      </w:r>
      <w:r>
        <w:rPr>
          <w:rFonts w:ascii="Comic Sans MS" w:eastAsia="Comic Sans MS" w:hAnsi="Comic Sans MS" w:cs="Comic Sans MS"/>
          <w:sz w:val="20"/>
          <w:szCs w:val="20"/>
        </w:rPr>
        <w:t xml:space="preserve">t, students are responsible for any missed work. Lesson plan can be found on </w:t>
      </w:r>
      <w:proofErr w:type="spellStart"/>
      <w:r>
        <w:rPr>
          <w:rFonts w:ascii="Comic Sans MS" w:eastAsia="Comic Sans MS" w:hAnsi="Comic Sans MS" w:cs="Comic Sans MS"/>
          <w:sz w:val="20"/>
          <w:szCs w:val="20"/>
        </w:rPr>
        <w:t>Mme</w:t>
      </w:r>
      <w:proofErr w:type="spellEnd"/>
      <w:r>
        <w:rPr>
          <w:rFonts w:ascii="Comic Sans MS" w:eastAsia="Comic Sans MS" w:hAnsi="Comic Sans MS" w:cs="Comic Sans MS"/>
          <w:sz w:val="20"/>
          <w:szCs w:val="20"/>
        </w:rPr>
        <w:t xml:space="preserve"> Berry’s website, berryed.weebly.com, and include all instructions and resources. Missed tests will be written in MSIP the first day upon return.</w:t>
      </w:r>
    </w:p>
    <w:p w:rsidR="0027642A" w:rsidRDefault="0027642A">
      <w:pPr>
        <w:pBdr>
          <w:top w:val="nil"/>
          <w:left w:val="nil"/>
          <w:bottom w:val="nil"/>
          <w:right w:val="nil"/>
          <w:between w:val="nil"/>
        </w:pBdr>
        <w:rPr>
          <w:rFonts w:ascii="Comic Sans MS" w:eastAsia="Comic Sans MS" w:hAnsi="Comic Sans MS" w:cs="Comic Sans MS"/>
          <w:color w:val="000000"/>
          <w:sz w:val="20"/>
          <w:szCs w:val="20"/>
        </w:rPr>
      </w:pPr>
    </w:p>
    <w:p w:rsidR="0027642A" w:rsidRDefault="00D104C3">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b/>
          <w:sz w:val="20"/>
          <w:szCs w:val="20"/>
        </w:rPr>
        <w:t>D.</w:t>
      </w:r>
      <w:r>
        <w:rPr>
          <w:rFonts w:ascii="Comic Sans MS" w:eastAsia="Comic Sans MS" w:hAnsi="Comic Sans MS" w:cs="Comic Sans MS"/>
          <w:b/>
          <w:sz w:val="20"/>
          <w:szCs w:val="20"/>
        </w:rPr>
        <w:tab/>
        <w:t>MSIP</w:t>
      </w:r>
    </w:p>
    <w:p w:rsidR="0027642A" w:rsidRDefault="0027642A">
      <w:pPr>
        <w:rPr>
          <w:sz w:val="16"/>
          <w:szCs w:val="16"/>
        </w:rPr>
      </w:pPr>
    </w:p>
    <w:p w:rsidR="0027642A" w:rsidRDefault="00D104C3">
      <w:pPr>
        <w:rPr>
          <w:rFonts w:ascii="Comic Sans MS" w:eastAsia="Comic Sans MS" w:hAnsi="Comic Sans MS" w:cs="Comic Sans MS"/>
          <w:sz w:val="20"/>
          <w:szCs w:val="20"/>
        </w:rPr>
      </w:pPr>
      <w:r>
        <w:rPr>
          <w:rFonts w:ascii="Comic Sans MS" w:eastAsia="Comic Sans MS" w:hAnsi="Comic Sans MS" w:cs="Comic Sans MS"/>
          <w:sz w:val="20"/>
          <w:szCs w:val="20"/>
        </w:rPr>
        <w:t>MSIP is an integral component of this course. Students can expect that the teacher has designed this course to reflect the fact that course specific student learning will take place during both class and MSIP time. As such, students are required to:</w:t>
      </w:r>
    </w:p>
    <w:p w:rsidR="0027642A" w:rsidRDefault="00D104C3">
      <w:pPr>
        <w:numPr>
          <w:ilvl w:val="0"/>
          <w:numId w:val="6"/>
        </w:numPr>
        <w:contextualSpacing/>
        <w:rPr>
          <w:rFonts w:ascii="Comic Sans MS" w:eastAsia="Comic Sans MS" w:hAnsi="Comic Sans MS" w:cs="Comic Sans MS"/>
          <w:b/>
          <w:sz w:val="20"/>
          <w:szCs w:val="20"/>
        </w:rPr>
      </w:pPr>
      <w:r>
        <w:rPr>
          <w:rFonts w:ascii="Comic Sans MS" w:eastAsia="Comic Sans MS" w:hAnsi="Comic Sans MS" w:cs="Comic Sans MS"/>
          <w:b/>
          <w:sz w:val="20"/>
          <w:szCs w:val="20"/>
        </w:rPr>
        <w:t>Attend</w:t>
      </w:r>
      <w:r>
        <w:rPr>
          <w:rFonts w:ascii="Comic Sans MS" w:eastAsia="Comic Sans MS" w:hAnsi="Comic Sans MS" w:cs="Comic Sans MS"/>
          <w:b/>
          <w:sz w:val="20"/>
          <w:szCs w:val="20"/>
        </w:rPr>
        <w:t xml:space="preserve"> MSIP every day</w:t>
      </w:r>
      <w:r>
        <w:rPr>
          <w:rFonts w:ascii="Comic Sans MS" w:eastAsia="Comic Sans MS" w:hAnsi="Comic Sans MS" w:cs="Comic Sans MS"/>
          <w:sz w:val="20"/>
          <w:szCs w:val="20"/>
        </w:rPr>
        <w:t xml:space="preserve"> to meet the essential learning requirements of the course.</w:t>
      </w:r>
    </w:p>
    <w:p w:rsidR="0027642A" w:rsidRDefault="00D104C3">
      <w:pPr>
        <w:numPr>
          <w:ilvl w:val="0"/>
          <w:numId w:val="6"/>
        </w:numPr>
        <w:contextualSpacing/>
        <w:rPr>
          <w:rFonts w:ascii="Comic Sans MS" w:eastAsia="Comic Sans MS" w:hAnsi="Comic Sans MS" w:cs="Comic Sans MS"/>
          <w:b/>
          <w:sz w:val="20"/>
          <w:szCs w:val="20"/>
        </w:rPr>
      </w:pPr>
      <w:r>
        <w:rPr>
          <w:rFonts w:ascii="Comic Sans MS" w:eastAsia="Comic Sans MS" w:hAnsi="Comic Sans MS" w:cs="Comic Sans MS"/>
          <w:b/>
          <w:sz w:val="20"/>
          <w:szCs w:val="20"/>
        </w:rPr>
        <w:t>Effectively use MSIP to complete course work.</w:t>
      </w:r>
      <w:r>
        <w:rPr>
          <w:rFonts w:ascii="Comic Sans MS" w:eastAsia="Comic Sans MS" w:hAnsi="Comic Sans MS" w:cs="Comic Sans MS"/>
          <w:sz w:val="20"/>
          <w:szCs w:val="20"/>
        </w:rPr>
        <w:t xml:space="preserve"> Effective uses of MSIP time may include: completing homework, working collaboratively, studying for tests or exams, working ahead on co</w:t>
      </w:r>
      <w:r>
        <w:rPr>
          <w:rFonts w:ascii="Comic Sans MS" w:eastAsia="Comic Sans MS" w:hAnsi="Comic Sans MS" w:cs="Comic Sans MS"/>
          <w:sz w:val="20"/>
          <w:szCs w:val="20"/>
        </w:rPr>
        <w:t xml:space="preserve">urse projects or assigned readings, travelling to meet with teachers for extra help, or other activities as determined by the assigned teacher. </w:t>
      </w:r>
    </w:p>
    <w:p w:rsidR="0027642A" w:rsidRDefault="0027642A">
      <w:pPr>
        <w:pBdr>
          <w:top w:val="nil"/>
          <w:left w:val="nil"/>
          <w:bottom w:val="nil"/>
          <w:right w:val="nil"/>
          <w:between w:val="nil"/>
        </w:pBdr>
        <w:rPr>
          <w:rFonts w:ascii="Comic Sans MS" w:eastAsia="Comic Sans MS" w:hAnsi="Comic Sans MS" w:cs="Comic Sans MS"/>
          <w:sz w:val="20"/>
          <w:szCs w:val="20"/>
        </w:rPr>
      </w:pPr>
      <w:bookmarkStart w:id="0" w:name="_GoBack"/>
      <w:bookmarkEnd w:id="0"/>
    </w:p>
    <w:p w:rsidR="0027642A" w:rsidRDefault="00D104C3">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sz w:val="20"/>
          <w:szCs w:val="20"/>
        </w:rPr>
        <w:t>E</w:t>
      </w:r>
      <w:r>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rPr>
        <w:tab/>
        <w:t>CLASS RULES</w:t>
      </w:r>
    </w:p>
    <w:p w:rsidR="0027642A" w:rsidRDefault="0027642A">
      <w:pPr>
        <w:pBdr>
          <w:top w:val="nil"/>
          <w:left w:val="nil"/>
          <w:bottom w:val="nil"/>
          <w:right w:val="nil"/>
          <w:between w:val="nil"/>
        </w:pBdr>
        <w:rPr>
          <w:rFonts w:ascii="Comic Sans MS" w:eastAsia="Comic Sans MS" w:hAnsi="Comic Sans MS" w:cs="Comic Sans MS"/>
          <w:b/>
          <w:sz w:val="16"/>
          <w:szCs w:val="16"/>
        </w:rPr>
      </w:pP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a) </w:t>
      </w:r>
      <w:r>
        <w:rPr>
          <w:rFonts w:ascii="Comic Sans MS" w:eastAsia="Comic Sans MS" w:hAnsi="Comic Sans MS" w:cs="Comic Sans MS"/>
          <w:b/>
          <w:color w:val="000000"/>
          <w:sz w:val="20"/>
          <w:szCs w:val="20"/>
          <w:u w:val="single"/>
        </w:rPr>
        <w:t>RESPECT</w:t>
      </w:r>
      <w:r>
        <w:rPr>
          <w:rFonts w:ascii="Comic Sans MS" w:eastAsia="Comic Sans MS" w:hAnsi="Comic Sans MS" w:cs="Comic Sans MS"/>
          <w:b/>
          <w:color w:val="000000"/>
          <w:sz w:val="20"/>
          <w:szCs w:val="20"/>
        </w:rPr>
        <w:t xml:space="preserve">! </w:t>
      </w:r>
      <w:r>
        <w:rPr>
          <w:rFonts w:ascii="Comic Sans MS" w:eastAsia="Comic Sans MS" w:hAnsi="Comic Sans MS" w:cs="Comic Sans MS"/>
          <w:color w:val="000000"/>
          <w:sz w:val="20"/>
          <w:szCs w:val="20"/>
        </w:rPr>
        <w:t>Show respect for yourself, other</w:t>
      </w:r>
      <w:r>
        <w:rPr>
          <w:rFonts w:ascii="Comic Sans MS" w:eastAsia="Comic Sans MS" w:hAnsi="Comic Sans MS" w:cs="Comic Sans MS"/>
          <w:sz w:val="20"/>
          <w:szCs w:val="20"/>
        </w:rPr>
        <w:t>s,</w:t>
      </w:r>
      <w:r>
        <w:rPr>
          <w:rFonts w:ascii="Comic Sans MS" w:eastAsia="Comic Sans MS" w:hAnsi="Comic Sans MS" w:cs="Comic Sans MS"/>
          <w:color w:val="000000"/>
          <w:sz w:val="20"/>
          <w:szCs w:val="20"/>
        </w:rPr>
        <w:t xml:space="preserve"> and other people’s property at all times.</w:t>
      </w:r>
    </w:p>
    <w:p w:rsidR="0027642A" w:rsidRDefault="0027642A">
      <w:pPr>
        <w:pBdr>
          <w:top w:val="nil"/>
          <w:left w:val="nil"/>
          <w:bottom w:val="nil"/>
          <w:right w:val="nil"/>
          <w:between w:val="nil"/>
        </w:pBdr>
        <w:ind w:firstLine="720"/>
        <w:rPr>
          <w:rFonts w:ascii="Comic Sans MS Bold" w:eastAsia="Comic Sans MS Bold" w:hAnsi="Comic Sans MS Bold" w:cs="Comic Sans MS Bold"/>
          <w:b/>
          <w:color w:val="000000"/>
          <w:sz w:val="10"/>
          <w:szCs w:val="10"/>
          <w:u w:val="single"/>
        </w:rPr>
      </w:pP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b/>
          <w:color w:val="000000"/>
          <w:sz w:val="20"/>
          <w:szCs w:val="20"/>
        </w:rPr>
        <w:t xml:space="preserve">b) </w:t>
      </w:r>
      <w:r>
        <w:rPr>
          <w:rFonts w:ascii="Comic Sans MS" w:eastAsia="Comic Sans MS" w:hAnsi="Comic Sans MS" w:cs="Comic Sans MS"/>
          <w:b/>
          <w:color w:val="000000"/>
          <w:sz w:val="20"/>
          <w:szCs w:val="20"/>
          <w:u w:val="single"/>
        </w:rPr>
        <w:t>Punctual Attendance/Preparation for class</w:t>
      </w:r>
      <w:r>
        <w:rPr>
          <w:rFonts w:ascii="Comic Sans MS" w:eastAsia="Comic Sans MS" w:hAnsi="Comic Sans MS" w:cs="Comic Sans MS"/>
          <w:b/>
          <w:color w:val="000000"/>
          <w:sz w:val="20"/>
          <w:szCs w:val="20"/>
        </w:rPr>
        <w:t xml:space="preserve">: </w:t>
      </w:r>
      <w:r>
        <w:rPr>
          <w:rFonts w:ascii="Comic Sans MS" w:eastAsia="Comic Sans MS" w:hAnsi="Comic Sans MS" w:cs="Comic Sans MS"/>
          <w:color w:val="000000"/>
          <w:sz w:val="20"/>
          <w:szCs w:val="20"/>
        </w:rPr>
        <w:t>Be here, on time, every day, ready to give your best effort and</w:t>
      </w: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color w:val="000000"/>
          <w:sz w:val="20"/>
          <w:szCs w:val="20"/>
        </w:rPr>
        <w:t>learn</w:t>
      </w:r>
      <w:proofErr w:type="gramEnd"/>
      <w:r>
        <w:rPr>
          <w:rFonts w:ascii="Comic Sans MS" w:eastAsia="Comic Sans MS" w:hAnsi="Comic Sans MS" w:cs="Comic Sans MS"/>
          <w:color w:val="000000"/>
          <w:sz w:val="20"/>
          <w:szCs w:val="20"/>
        </w:rPr>
        <w:t>!</w:t>
      </w:r>
    </w:p>
    <w:p w:rsidR="0027642A" w:rsidRDefault="0027642A">
      <w:pPr>
        <w:pBdr>
          <w:top w:val="nil"/>
          <w:left w:val="nil"/>
          <w:bottom w:val="nil"/>
          <w:right w:val="nil"/>
          <w:between w:val="nil"/>
        </w:pBdr>
        <w:ind w:firstLine="720"/>
        <w:rPr>
          <w:rFonts w:ascii="Comic Sans MS" w:eastAsia="Comic Sans MS" w:hAnsi="Comic Sans MS" w:cs="Comic Sans MS"/>
          <w:color w:val="000000"/>
          <w:sz w:val="10"/>
          <w:szCs w:val="10"/>
        </w:rPr>
      </w:pP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b/>
          <w:sz w:val="20"/>
          <w:szCs w:val="20"/>
        </w:rPr>
        <w:t xml:space="preserve">c) </w:t>
      </w:r>
      <w:r>
        <w:rPr>
          <w:rFonts w:ascii="Comic Sans MS" w:eastAsia="Comic Sans MS" w:hAnsi="Comic Sans MS" w:cs="Comic Sans MS"/>
          <w:b/>
          <w:sz w:val="20"/>
          <w:szCs w:val="20"/>
          <w:u w:val="single"/>
        </w:rPr>
        <w:t>Be responsible if you miss class</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Lessons and handouts will be posted on </w:t>
      </w:r>
      <w:proofErr w:type="spellStart"/>
      <w:r>
        <w:rPr>
          <w:rFonts w:ascii="Comic Sans MS" w:eastAsia="Comic Sans MS" w:hAnsi="Comic Sans MS" w:cs="Comic Sans MS"/>
          <w:sz w:val="20"/>
          <w:szCs w:val="20"/>
        </w:rPr>
        <w:t>Mme</w:t>
      </w:r>
      <w:proofErr w:type="spellEnd"/>
      <w:r>
        <w:rPr>
          <w:rFonts w:ascii="Comic Sans MS" w:eastAsia="Comic Sans MS" w:hAnsi="Comic Sans MS" w:cs="Comic Sans MS"/>
          <w:sz w:val="20"/>
          <w:szCs w:val="20"/>
        </w:rPr>
        <w:t xml:space="preserve"> Berry’s website for you to access</w:t>
      </w:r>
      <w:r>
        <w:rPr>
          <w:rFonts w:ascii="Comic Sans MS" w:eastAsia="Comic Sans MS" w:hAnsi="Comic Sans MS" w:cs="Comic Sans MS"/>
          <w:sz w:val="20"/>
          <w:szCs w:val="20"/>
        </w:rPr>
        <w:br/>
        <w:t xml:space="preserve">    if you miss a class</w:t>
      </w:r>
      <w:r>
        <w:rPr>
          <w:rFonts w:ascii="Comic Sans MS" w:eastAsia="Comic Sans MS" w:hAnsi="Comic Sans MS" w:cs="Comic Sans MS"/>
          <w:sz w:val="20"/>
          <w:szCs w:val="20"/>
        </w:rPr>
        <w:t>. If a test or quiz is missed, the student must make arrangements to write the makeup</w:t>
      </w: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version</w:t>
      </w:r>
      <w:proofErr w:type="gramEnd"/>
      <w:r>
        <w:rPr>
          <w:rFonts w:ascii="Comic Sans MS" w:eastAsia="Comic Sans MS" w:hAnsi="Comic Sans MS" w:cs="Comic Sans MS"/>
          <w:sz w:val="20"/>
          <w:szCs w:val="20"/>
        </w:rPr>
        <w:t>. Any assignments, due on the day on which a student is absent are expected to be submitted online prior</w:t>
      </w: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to</w:t>
      </w:r>
      <w:proofErr w:type="gramEnd"/>
      <w:r>
        <w:rPr>
          <w:rFonts w:ascii="Comic Sans MS" w:eastAsia="Comic Sans MS" w:hAnsi="Comic Sans MS" w:cs="Comic Sans MS"/>
          <w:sz w:val="20"/>
          <w:szCs w:val="20"/>
        </w:rPr>
        <w:t xml:space="preserve"> the deadline. </w:t>
      </w:r>
    </w:p>
    <w:p w:rsidR="0027642A" w:rsidRDefault="0027642A">
      <w:pPr>
        <w:pBdr>
          <w:top w:val="nil"/>
          <w:left w:val="nil"/>
          <w:bottom w:val="nil"/>
          <w:right w:val="nil"/>
          <w:between w:val="nil"/>
        </w:pBdr>
        <w:rPr>
          <w:rFonts w:ascii="Comic Sans MS" w:eastAsia="Comic Sans MS" w:hAnsi="Comic Sans MS" w:cs="Comic Sans MS"/>
          <w:sz w:val="12"/>
          <w:szCs w:val="12"/>
        </w:rPr>
      </w:pP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b/>
          <w:sz w:val="20"/>
          <w:szCs w:val="20"/>
        </w:rPr>
        <w:t>d</w:t>
      </w:r>
      <w:r>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u w:val="single"/>
        </w:rPr>
        <w:t>Assignments</w:t>
      </w:r>
      <w:r>
        <w:rPr>
          <w:rFonts w:ascii="Comic Sans MS" w:eastAsia="Comic Sans MS" w:hAnsi="Comic Sans MS" w:cs="Comic Sans MS"/>
          <w:b/>
          <w:color w:val="000000"/>
          <w:sz w:val="20"/>
          <w:szCs w:val="20"/>
        </w:rPr>
        <w:t xml:space="preserve">: </w:t>
      </w:r>
      <w:r>
        <w:rPr>
          <w:rFonts w:ascii="Comic Sans MS" w:eastAsia="Comic Sans MS" w:hAnsi="Comic Sans MS" w:cs="Comic Sans MS"/>
          <w:color w:val="000000"/>
          <w:sz w:val="20"/>
          <w:szCs w:val="20"/>
        </w:rPr>
        <w:t xml:space="preserve"> </w:t>
      </w:r>
      <w:r>
        <w:rPr>
          <w:rFonts w:ascii="Comic Sans MS" w:eastAsia="Comic Sans MS" w:hAnsi="Comic Sans MS" w:cs="Comic Sans MS"/>
          <w:sz w:val="20"/>
          <w:szCs w:val="20"/>
        </w:rPr>
        <w:t>Due dates for assignments and the scheduling of tests will be communicated well in advance to</w:t>
      </w: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allow</w:t>
      </w:r>
      <w:proofErr w:type="gramEnd"/>
      <w:r>
        <w:rPr>
          <w:rFonts w:ascii="Comic Sans MS" w:eastAsia="Comic Sans MS" w:hAnsi="Comic Sans MS" w:cs="Comic Sans MS"/>
          <w:sz w:val="20"/>
          <w:szCs w:val="20"/>
        </w:rPr>
        <w:t xml:space="preserve"> you to schedule your time. A </w:t>
      </w:r>
      <w:r>
        <w:rPr>
          <w:rFonts w:ascii="Comic Sans MS" w:eastAsia="Comic Sans MS" w:hAnsi="Comic Sans MS" w:cs="Comic Sans MS"/>
          <w:sz w:val="20"/>
          <w:szCs w:val="20"/>
          <w:u w:val="single"/>
        </w:rPr>
        <w:t>two week period</w:t>
      </w:r>
      <w:r>
        <w:rPr>
          <w:rFonts w:ascii="Comic Sans MS" w:eastAsia="Comic Sans MS" w:hAnsi="Comic Sans MS" w:cs="Comic Sans MS"/>
          <w:sz w:val="20"/>
          <w:szCs w:val="20"/>
        </w:rPr>
        <w:t xml:space="preserve"> will be given for the submission of late assignments. After</w:t>
      </w: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this</w:t>
      </w:r>
      <w:proofErr w:type="gramEnd"/>
      <w:r>
        <w:rPr>
          <w:rFonts w:ascii="Comic Sans MS" w:eastAsia="Comic Sans MS" w:hAnsi="Comic Sans MS" w:cs="Comic Sans MS"/>
          <w:sz w:val="20"/>
          <w:szCs w:val="20"/>
        </w:rPr>
        <w:t xml:space="preserve"> final due date, assignments will no longer be collected for marks but may still be required for the successful</w:t>
      </w:r>
    </w:p>
    <w:p w:rsidR="0027642A" w:rsidRDefault="00D104C3">
      <w:pPr>
        <w:pBdr>
          <w:top w:val="nil"/>
          <w:left w:val="nil"/>
          <w:bottom w:val="nil"/>
          <w:right w:val="nil"/>
          <w:between w:val="nil"/>
        </w:pBdr>
        <w:rPr>
          <w:rFonts w:ascii="Comic Sans MS" w:eastAsia="Comic Sans MS" w:hAnsi="Comic Sans MS" w:cs="Comic Sans MS"/>
          <w:b/>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completion</w:t>
      </w:r>
      <w:proofErr w:type="gramEnd"/>
      <w:r>
        <w:rPr>
          <w:rFonts w:ascii="Comic Sans MS" w:eastAsia="Comic Sans MS" w:hAnsi="Comic Sans MS" w:cs="Comic Sans MS"/>
          <w:sz w:val="20"/>
          <w:szCs w:val="20"/>
        </w:rPr>
        <w:t xml:space="preserve"> of the course. If you have any challenges or concerns, discuss this your teacher well in advance. </w:t>
      </w:r>
    </w:p>
    <w:p w:rsidR="0027642A" w:rsidRDefault="0027642A">
      <w:pPr>
        <w:pBdr>
          <w:top w:val="nil"/>
          <w:left w:val="nil"/>
          <w:bottom w:val="nil"/>
          <w:right w:val="nil"/>
          <w:between w:val="nil"/>
        </w:pBdr>
        <w:rPr>
          <w:rFonts w:ascii="Comic Sans MS" w:eastAsia="Comic Sans MS" w:hAnsi="Comic Sans MS" w:cs="Comic Sans MS"/>
          <w:color w:val="000000"/>
          <w:sz w:val="10"/>
          <w:szCs w:val="10"/>
        </w:rPr>
      </w:pP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b/>
          <w:sz w:val="20"/>
          <w:szCs w:val="20"/>
        </w:rPr>
        <w:t>e</w:t>
      </w:r>
      <w:r>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u w:val="single"/>
        </w:rPr>
        <w:t>Plagiarism/Transla</w:t>
      </w:r>
      <w:r>
        <w:rPr>
          <w:rFonts w:ascii="Comic Sans MS" w:eastAsia="Comic Sans MS" w:hAnsi="Comic Sans MS" w:cs="Comic Sans MS"/>
          <w:b/>
          <w:color w:val="000000"/>
          <w:sz w:val="20"/>
          <w:szCs w:val="20"/>
          <w:u w:val="single"/>
        </w:rPr>
        <w:t>tion</w:t>
      </w:r>
      <w:r>
        <w:rPr>
          <w:rFonts w:ascii="Comic Sans MS" w:eastAsia="Comic Sans MS" w:hAnsi="Comic Sans MS" w:cs="Comic Sans MS"/>
          <w:b/>
          <w:color w:val="000000"/>
          <w:sz w:val="20"/>
          <w:szCs w:val="20"/>
        </w:rPr>
        <w:t xml:space="preserve">: </w:t>
      </w:r>
      <w:r>
        <w:rPr>
          <w:rFonts w:ascii="Comic Sans MS" w:eastAsia="Comic Sans MS" w:hAnsi="Comic Sans MS" w:cs="Comic Sans MS"/>
          <w:color w:val="000000"/>
          <w:sz w:val="20"/>
          <w:szCs w:val="20"/>
        </w:rPr>
        <w:t>Plagiarism is not permitted. If you are using the ideas or words of someone else,</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you</w:t>
      </w: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    </w:t>
      </w:r>
      <w:proofErr w:type="gramStart"/>
      <w:r>
        <w:rPr>
          <w:rFonts w:ascii="Comic Sans MS Bold" w:eastAsia="Comic Sans MS Bold" w:hAnsi="Comic Sans MS Bold" w:cs="Comic Sans MS Bold"/>
          <w:color w:val="000000"/>
          <w:sz w:val="20"/>
          <w:szCs w:val="20"/>
          <w:u w:val="single"/>
        </w:rPr>
        <w:t>must</w:t>
      </w:r>
      <w:proofErr w:type="gramEnd"/>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cite the source. Use the Huron Heights website guide for reference.</w:t>
      </w:r>
    </w:p>
    <w:p w:rsidR="0027642A" w:rsidRDefault="00D104C3">
      <w:pPr>
        <w:numPr>
          <w:ilvl w:val="0"/>
          <w:numId w:val="5"/>
        </w:numPr>
        <w:pBdr>
          <w:top w:val="nil"/>
          <w:left w:val="nil"/>
          <w:bottom w:val="nil"/>
          <w:right w:val="nil"/>
          <w:between w:val="nil"/>
        </w:pBdr>
        <w:ind w:left="1350"/>
        <w:rPr>
          <w:color w:val="000000"/>
          <w:sz w:val="20"/>
          <w:szCs w:val="20"/>
        </w:rPr>
      </w:pPr>
      <w:r>
        <w:rPr>
          <w:rFonts w:ascii="Comic Sans MS" w:eastAsia="Comic Sans MS" w:hAnsi="Comic Sans MS" w:cs="Comic Sans MS"/>
          <w:b/>
          <w:color w:val="000000"/>
          <w:sz w:val="20"/>
          <w:szCs w:val="20"/>
          <w:u w:val="single"/>
        </w:rPr>
        <w:t>Use on-line translators with great care.</w:t>
      </w:r>
      <w:r>
        <w:rPr>
          <w:rFonts w:ascii="Comic Sans MS" w:eastAsia="Comic Sans MS" w:hAnsi="Comic Sans MS" w:cs="Comic Sans MS"/>
          <w:b/>
          <w:color w:val="000000"/>
          <w:sz w:val="20"/>
          <w:szCs w:val="20"/>
        </w:rPr>
        <w:t xml:space="preserve"> </w:t>
      </w:r>
      <w:r>
        <w:rPr>
          <w:rFonts w:ascii="Comic Sans MS" w:eastAsia="Comic Sans MS" w:hAnsi="Comic Sans MS" w:cs="Comic Sans MS"/>
          <w:color w:val="000000"/>
          <w:sz w:val="20"/>
          <w:szCs w:val="20"/>
        </w:rPr>
        <w:t xml:space="preserve">Wordreference.com is recommended as an online dictionary. </w:t>
      </w:r>
    </w:p>
    <w:p w:rsidR="0027642A" w:rsidRDefault="00D104C3">
      <w:pPr>
        <w:pBdr>
          <w:top w:val="nil"/>
          <w:left w:val="nil"/>
          <w:bottom w:val="nil"/>
          <w:right w:val="nil"/>
          <w:between w:val="nil"/>
        </w:pBdr>
        <w:jc w:val="center"/>
        <w:rPr>
          <w:rFonts w:ascii="Comic Sans MS" w:eastAsia="Comic Sans MS" w:hAnsi="Comic Sans MS" w:cs="Comic Sans MS"/>
          <w:color w:val="000000"/>
          <w:sz w:val="20"/>
          <w:szCs w:val="20"/>
        </w:rPr>
      </w:pPr>
      <w:bookmarkStart w:id="1" w:name="_xiqckwo2ms4o" w:colFirst="0" w:colLast="0"/>
      <w:bookmarkEnd w:id="1"/>
      <w:r>
        <w:rPr>
          <w:rFonts w:ascii="Comic Sans MS" w:eastAsia="Comic Sans MS" w:hAnsi="Comic Sans MS" w:cs="Comic Sans MS"/>
          <w:color w:val="000000"/>
          <w:sz w:val="20"/>
          <w:szCs w:val="20"/>
        </w:rPr>
        <w:t xml:space="preserve">I WANT YOU TO USE THE FRENCH </w:t>
      </w:r>
      <w:r>
        <w:rPr>
          <w:rFonts w:ascii="Comic Sans MS Bold" w:eastAsia="Comic Sans MS Bold" w:hAnsi="Comic Sans MS Bold" w:cs="Comic Sans MS Bold"/>
          <w:color w:val="000000"/>
          <w:sz w:val="20"/>
          <w:szCs w:val="20"/>
          <w:u w:val="single"/>
        </w:rPr>
        <w:t>YOU</w:t>
      </w:r>
      <w:r>
        <w:rPr>
          <w:rFonts w:ascii="Comic Sans MS" w:eastAsia="Comic Sans MS" w:hAnsi="Comic Sans MS" w:cs="Comic Sans MS"/>
          <w:color w:val="000000"/>
          <w:sz w:val="20"/>
          <w:szCs w:val="20"/>
        </w:rPr>
        <w:t xml:space="preserve"> KNOW.</w:t>
      </w:r>
    </w:p>
    <w:p w:rsidR="0027642A" w:rsidRDefault="0027642A">
      <w:pPr>
        <w:pBdr>
          <w:top w:val="nil"/>
          <w:left w:val="nil"/>
          <w:bottom w:val="nil"/>
          <w:right w:val="nil"/>
          <w:between w:val="nil"/>
        </w:pBdr>
        <w:jc w:val="center"/>
        <w:rPr>
          <w:rFonts w:ascii="Comic Sans MS" w:eastAsia="Comic Sans MS" w:hAnsi="Comic Sans MS" w:cs="Comic Sans MS"/>
          <w:sz w:val="16"/>
          <w:szCs w:val="16"/>
        </w:rPr>
      </w:pPr>
      <w:bookmarkStart w:id="2" w:name="_gjdgxs" w:colFirst="0" w:colLast="0"/>
      <w:bookmarkEnd w:id="2"/>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sz w:val="20"/>
          <w:szCs w:val="20"/>
        </w:rPr>
        <w:t>f</w:t>
      </w:r>
      <w:r>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u w:val="single"/>
        </w:rPr>
        <w:t>Communication</w:t>
      </w:r>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Let me know what is happening with you!</w:t>
      </w:r>
    </w:p>
    <w:p w:rsidR="0027642A" w:rsidRDefault="00D104C3">
      <w:pPr>
        <w:pBdr>
          <w:top w:val="nil"/>
          <w:left w:val="nil"/>
          <w:bottom w:val="nil"/>
          <w:right w:val="nil"/>
          <w:between w:val="nil"/>
        </w:pBdr>
        <w:ind w:firstLine="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 Talk to me well in advance to make arrangements for missed tests or assignments</w:t>
      </w:r>
      <w:r>
        <w:rPr>
          <w:rFonts w:ascii="Comic Sans MS" w:eastAsia="Comic Sans MS" w:hAnsi="Comic Sans MS" w:cs="Comic Sans MS"/>
          <w:sz w:val="20"/>
          <w:szCs w:val="20"/>
        </w:rPr>
        <w:t>, extra help, etc</w:t>
      </w:r>
      <w:r>
        <w:rPr>
          <w:rFonts w:ascii="Comic Sans MS" w:eastAsia="Comic Sans MS" w:hAnsi="Comic Sans MS" w:cs="Comic Sans MS"/>
          <w:color w:val="000000"/>
          <w:sz w:val="20"/>
          <w:szCs w:val="20"/>
        </w:rPr>
        <w:t xml:space="preserve">.  </w:t>
      </w:r>
    </w:p>
    <w:p w:rsidR="0027642A" w:rsidRDefault="00D104C3">
      <w:pPr>
        <w:pBdr>
          <w:top w:val="nil"/>
          <w:left w:val="nil"/>
          <w:bottom w:val="nil"/>
          <w:right w:val="nil"/>
          <w:between w:val="nil"/>
        </w:pBdr>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2. Email me (</w:t>
      </w:r>
      <w:hyperlink r:id="rId6">
        <w:r>
          <w:rPr>
            <w:rFonts w:ascii="Comic Sans MS" w:eastAsia="Comic Sans MS" w:hAnsi="Comic Sans MS" w:cs="Comic Sans MS"/>
            <w:color w:val="000000"/>
            <w:sz w:val="20"/>
            <w:szCs w:val="20"/>
            <w:u w:val="single"/>
          </w:rPr>
          <w:t>darcy_berry@wrdsb.ca</w:t>
        </w:r>
      </w:hyperlink>
      <w:r>
        <w:rPr>
          <w:rFonts w:ascii="Comic Sans MS" w:eastAsia="Comic Sans MS" w:hAnsi="Comic Sans MS" w:cs="Comic Sans MS"/>
          <w:color w:val="000000"/>
          <w:sz w:val="20"/>
          <w:szCs w:val="20"/>
        </w:rPr>
        <w:t xml:space="preserve">) </w:t>
      </w:r>
    </w:p>
    <w:p w:rsidR="0027642A" w:rsidRDefault="00D104C3">
      <w:pPr>
        <w:pBdr>
          <w:top w:val="nil"/>
          <w:left w:val="nil"/>
          <w:bottom w:val="nil"/>
          <w:right w:val="nil"/>
          <w:between w:val="nil"/>
        </w:pBdr>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Contact me via Google Classroom</w:t>
      </w:r>
    </w:p>
    <w:p w:rsidR="0027642A" w:rsidRDefault="0027642A">
      <w:pPr>
        <w:pBdr>
          <w:top w:val="nil"/>
          <w:left w:val="nil"/>
          <w:bottom w:val="nil"/>
          <w:right w:val="nil"/>
          <w:between w:val="nil"/>
        </w:pBdr>
        <w:rPr>
          <w:rFonts w:ascii="Comic Sans MS" w:eastAsia="Comic Sans MS" w:hAnsi="Comic Sans MS" w:cs="Comic Sans MS"/>
          <w:color w:val="000000"/>
          <w:sz w:val="10"/>
          <w:szCs w:val="10"/>
        </w:rPr>
      </w:pP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b/>
          <w:sz w:val="20"/>
          <w:szCs w:val="20"/>
        </w:rPr>
        <w:t>g</w:t>
      </w:r>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w:t>
      </w:r>
      <w:r>
        <w:rPr>
          <w:rFonts w:ascii="Comic Sans MS" w:eastAsia="Comic Sans MS" w:hAnsi="Comic Sans MS" w:cs="Comic Sans MS"/>
          <w:b/>
          <w:color w:val="000000"/>
          <w:sz w:val="20"/>
          <w:szCs w:val="20"/>
          <w:u w:val="single"/>
        </w:rPr>
        <w:t xml:space="preserve">Participate actively and </w:t>
      </w:r>
      <w:r>
        <w:rPr>
          <w:rFonts w:ascii="Comic Sans MS" w:eastAsia="Comic Sans MS" w:hAnsi="Comic Sans MS" w:cs="Comic Sans MS"/>
          <w:b/>
          <w:sz w:val="20"/>
          <w:szCs w:val="20"/>
          <w:u w:val="single"/>
        </w:rPr>
        <w:t>s</w:t>
      </w:r>
      <w:r>
        <w:rPr>
          <w:rFonts w:ascii="Comic Sans MS" w:eastAsia="Comic Sans MS" w:hAnsi="Comic Sans MS" w:cs="Comic Sans MS"/>
          <w:b/>
          <w:color w:val="000000"/>
          <w:sz w:val="20"/>
          <w:szCs w:val="20"/>
          <w:u w:val="single"/>
        </w:rPr>
        <w:t>peak French!</w:t>
      </w:r>
      <w:r>
        <w:rPr>
          <w:rFonts w:ascii="Comic Sans MS" w:eastAsia="Comic Sans MS" w:hAnsi="Comic Sans MS" w:cs="Comic Sans MS"/>
          <w:color w:val="000000"/>
          <w:sz w:val="20"/>
          <w:szCs w:val="20"/>
        </w:rPr>
        <w:t xml:space="preserve"> You are here to perfect your language skills. Speak as much French as</w:t>
      </w:r>
    </w:p>
    <w:p w:rsidR="0027642A" w:rsidRDefault="00D104C3">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color w:val="000000"/>
          <w:sz w:val="20"/>
          <w:szCs w:val="20"/>
        </w:rPr>
        <w:t>possible</w:t>
      </w:r>
      <w:proofErr w:type="gramEnd"/>
      <w:r>
        <w:rPr>
          <w:rFonts w:ascii="Comic Sans MS" w:eastAsia="Comic Sans MS" w:hAnsi="Comic Sans MS" w:cs="Comic Sans MS"/>
          <w:color w:val="000000"/>
          <w:sz w:val="20"/>
          <w:szCs w:val="20"/>
        </w:rPr>
        <w:t xml:space="preserve"> to classmates as</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 xml:space="preserve">well as your teacher. </w:t>
      </w:r>
      <w:r>
        <w:rPr>
          <w:rFonts w:ascii="Comic Sans MS" w:eastAsia="Comic Sans MS" w:hAnsi="Comic Sans MS" w:cs="Comic Sans MS"/>
          <w:sz w:val="20"/>
          <w:szCs w:val="20"/>
        </w:rPr>
        <w:t>You will make mistakes, and that’s okay! It is critical to the</w:t>
      </w: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learning</w:t>
      </w:r>
      <w:proofErr w:type="gramEnd"/>
      <w:r>
        <w:rPr>
          <w:rFonts w:ascii="Comic Sans MS" w:eastAsia="Comic Sans MS" w:hAnsi="Comic Sans MS" w:cs="Comic Sans MS"/>
          <w:sz w:val="20"/>
          <w:szCs w:val="20"/>
        </w:rPr>
        <w:t xml:space="preserve"> process, so don’t let it stop you from speaking up. Push yourself to step outside of your comfort zone.</w:t>
      </w:r>
    </w:p>
    <w:p w:rsidR="0027642A" w:rsidRDefault="0027642A">
      <w:pPr>
        <w:pBdr>
          <w:top w:val="nil"/>
          <w:left w:val="nil"/>
          <w:bottom w:val="nil"/>
          <w:right w:val="nil"/>
          <w:between w:val="nil"/>
        </w:pBdr>
        <w:rPr>
          <w:rFonts w:ascii="Comic Sans MS" w:eastAsia="Comic Sans MS" w:hAnsi="Comic Sans MS" w:cs="Comic Sans MS"/>
          <w:sz w:val="12"/>
          <w:szCs w:val="12"/>
        </w:rPr>
      </w:pPr>
    </w:p>
    <w:p w:rsidR="0027642A" w:rsidRDefault="0027642A">
      <w:pPr>
        <w:pBdr>
          <w:top w:val="nil"/>
          <w:left w:val="nil"/>
          <w:bottom w:val="nil"/>
          <w:right w:val="nil"/>
          <w:between w:val="nil"/>
        </w:pBdr>
        <w:rPr>
          <w:rFonts w:ascii="Comic Sans MS" w:eastAsia="Comic Sans MS" w:hAnsi="Comic Sans MS" w:cs="Comic Sans MS"/>
          <w:sz w:val="20"/>
          <w:szCs w:val="20"/>
        </w:rPr>
      </w:pPr>
    </w:p>
    <w:p w:rsidR="0027642A" w:rsidRDefault="00D104C3">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 xml:space="preserve">E. </w:t>
      </w:r>
      <w:r>
        <w:rPr>
          <w:rFonts w:ascii="Comic Sans MS" w:eastAsia="Comic Sans MS" w:hAnsi="Comic Sans MS" w:cs="Comic Sans MS"/>
          <w:b/>
          <w:sz w:val="20"/>
          <w:szCs w:val="20"/>
        </w:rPr>
        <w:tab/>
      </w:r>
      <w:r>
        <w:rPr>
          <w:rFonts w:ascii="Comic Sans MS" w:eastAsia="Comic Sans MS" w:hAnsi="Comic Sans MS" w:cs="Comic Sans MS"/>
          <w:b/>
          <w:color w:val="000000"/>
          <w:sz w:val="20"/>
          <w:szCs w:val="20"/>
        </w:rPr>
        <w:t xml:space="preserve">EVALUATION:  </w:t>
      </w:r>
    </w:p>
    <w:p w:rsidR="0027642A" w:rsidRDefault="00D104C3">
      <w:pPr>
        <w:pBdr>
          <w:top w:val="nil"/>
          <w:left w:val="nil"/>
          <w:bottom w:val="nil"/>
          <w:right w:val="nil"/>
          <w:between w:val="nil"/>
        </w:pBdr>
        <w:tabs>
          <w:tab w:val="left" w:pos="210"/>
        </w:tabs>
        <w:rPr>
          <w:rFonts w:ascii="Comic Sans MS Bold" w:eastAsia="Comic Sans MS Bold" w:hAnsi="Comic Sans MS Bold" w:cs="Comic Sans MS Bold"/>
          <w:color w:val="000000"/>
          <w:sz w:val="16"/>
          <w:szCs w:val="16"/>
        </w:rPr>
      </w:pPr>
      <w:r>
        <w:rPr>
          <w:rFonts w:ascii="Comic Sans MS Bold" w:eastAsia="Comic Sans MS Bold" w:hAnsi="Comic Sans MS Bold" w:cs="Comic Sans MS Bold"/>
          <w:color w:val="000000"/>
          <w:sz w:val="16"/>
          <w:szCs w:val="16"/>
        </w:rPr>
        <w:tab/>
      </w:r>
    </w:p>
    <w:p w:rsidR="0027642A" w:rsidRDefault="00D104C3">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The “NEW” Assessment and Evaluation Policy (as of September 2013)</w:t>
      </w:r>
    </w:p>
    <w:p w:rsidR="0027642A" w:rsidRDefault="00D104C3">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All schools are now adhering to the updated </w:t>
      </w:r>
      <w:r>
        <w:rPr>
          <w:rFonts w:ascii="Comic Sans MS" w:eastAsia="Comic Sans MS" w:hAnsi="Comic Sans MS" w:cs="Comic Sans MS"/>
          <w:i/>
          <w:color w:val="000000"/>
          <w:sz w:val="20"/>
          <w:szCs w:val="20"/>
        </w:rPr>
        <w:t>WRDSB Assessment, Evaluation and Reporting Policy</w:t>
      </w:r>
      <w:r>
        <w:rPr>
          <w:rFonts w:ascii="Comic Sans MS" w:eastAsia="Comic Sans MS" w:hAnsi="Comic Sans MS" w:cs="Comic Sans MS"/>
          <w:color w:val="000000"/>
          <w:sz w:val="20"/>
          <w:szCs w:val="20"/>
        </w:rPr>
        <w:t xml:space="preserve">. </w:t>
      </w:r>
    </w:p>
    <w:p w:rsidR="0027642A" w:rsidRDefault="00D104C3">
      <w:pPr>
        <w:numPr>
          <w:ilvl w:val="0"/>
          <w:numId w:val="7"/>
        </w:numPr>
        <w:pBdr>
          <w:top w:val="nil"/>
          <w:left w:val="nil"/>
          <w:bottom w:val="nil"/>
          <w:right w:val="nil"/>
          <w:between w:val="nil"/>
        </w:pBdr>
        <w:ind w:hanging="435"/>
      </w:pPr>
      <w:r>
        <w:rPr>
          <w:rFonts w:ascii="Comic Sans MS" w:eastAsia="Comic Sans MS" w:hAnsi="Comic Sans MS" w:cs="Comic Sans MS"/>
          <w:color w:val="000000"/>
          <w:sz w:val="20"/>
          <w:szCs w:val="20"/>
        </w:rPr>
        <w:t xml:space="preserve">Under the revised guidelines, we will no longer be taking off late marks for assignments that are handed in after the due date. </w:t>
      </w:r>
    </w:p>
    <w:p w:rsidR="0027642A" w:rsidRDefault="00D104C3">
      <w:pPr>
        <w:numPr>
          <w:ilvl w:val="0"/>
          <w:numId w:val="1"/>
        </w:numPr>
        <w:rPr>
          <w:sz w:val="20"/>
          <w:szCs w:val="20"/>
        </w:rPr>
      </w:pPr>
      <w:r>
        <w:rPr>
          <w:rFonts w:ascii="Comic Sans MS" w:eastAsia="Comic Sans MS" w:hAnsi="Comic Sans MS" w:cs="Comic Sans MS"/>
          <w:sz w:val="20"/>
          <w:szCs w:val="20"/>
        </w:rPr>
        <w:t xml:space="preserve">Understand that instead of late penalties, </w:t>
      </w:r>
      <w:r>
        <w:rPr>
          <w:rFonts w:ascii="Comic Sans MS" w:eastAsia="Comic Sans MS" w:hAnsi="Comic Sans MS" w:cs="Comic Sans MS"/>
          <w:b/>
          <w:sz w:val="20"/>
          <w:szCs w:val="20"/>
        </w:rPr>
        <w:t xml:space="preserve">you will have a </w:t>
      </w:r>
      <w:r>
        <w:rPr>
          <w:rFonts w:ascii="Comic Sans MS" w:eastAsia="Comic Sans MS" w:hAnsi="Comic Sans MS" w:cs="Comic Sans MS"/>
          <w:b/>
          <w:sz w:val="20"/>
          <w:szCs w:val="20"/>
          <w:u w:val="single"/>
        </w:rPr>
        <w:t>2 week timeframe</w:t>
      </w:r>
      <w:r>
        <w:rPr>
          <w:rFonts w:ascii="Comic Sans MS" w:eastAsia="Comic Sans MS" w:hAnsi="Comic Sans MS" w:cs="Comic Sans MS"/>
          <w:b/>
          <w:sz w:val="20"/>
          <w:szCs w:val="20"/>
        </w:rPr>
        <w:t xml:space="preserve"> within which to demonstrate your acquisition of ski</w:t>
      </w:r>
      <w:r>
        <w:rPr>
          <w:rFonts w:ascii="Comic Sans MS" w:eastAsia="Comic Sans MS" w:hAnsi="Comic Sans MS" w:cs="Comic Sans MS"/>
          <w:b/>
          <w:sz w:val="20"/>
          <w:szCs w:val="20"/>
        </w:rPr>
        <w:t>lls</w:t>
      </w:r>
      <w:r>
        <w:rPr>
          <w:rFonts w:ascii="Comic Sans MS" w:eastAsia="Comic Sans MS" w:hAnsi="Comic Sans MS" w:cs="Comic Sans MS"/>
          <w:sz w:val="20"/>
          <w:szCs w:val="20"/>
        </w:rPr>
        <w:t xml:space="preserve">, and if you do not demonstrate the required skills by certain dates, you will receive an </w:t>
      </w:r>
      <w:r>
        <w:rPr>
          <w:rFonts w:ascii="Comic Sans MS" w:eastAsia="Comic Sans MS" w:hAnsi="Comic Sans MS" w:cs="Comic Sans MS"/>
          <w:b/>
          <w:sz w:val="20"/>
          <w:szCs w:val="20"/>
          <w:u w:val="single"/>
        </w:rPr>
        <w:t>INCOMPLETE</w:t>
      </w:r>
      <w:r>
        <w:rPr>
          <w:rFonts w:ascii="Comic Sans MS" w:eastAsia="Comic Sans MS" w:hAnsi="Comic Sans MS" w:cs="Comic Sans MS"/>
          <w:sz w:val="20"/>
          <w:szCs w:val="20"/>
        </w:rPr>
        <w:t xml:space="preserve"> (meaning insufficient evidence has been submitted) for that aspect of the course.  </w:t>
      </w:r>
    </w:p>
    <w:p w:rsidR="0027642A" w:rsidRDefault="00D104C3">
      <w:pPr>
        <w:numPr>
          <w:ilvl w:val="0"/>
          <w:numId w:val="1"/>
        </w:numPr>
        <w:pBdr>
          <w:top w:val="nil"/>
          <w:left w:val="nil"/>
          <w:bottom w:val="nil"/>
          <w:right w:val="nil"/>
          <w:between w:val="nil"/>
        </w:pBdr>
        <w:ind w:hanging="435"/>
      </w:pPr>
      <w:r>
        <w:rPr>
          <w:rFonts w:ascii="Comic Sans MS" w:eastAsia="Comic Sans MS" w:hAnsi="Comic Sans MS" w:cs="Comic Sans MS"/>
          <w:b/>
          <w:sz w:val="20"/>
          <w:szCs w:val="20"/>
        </w:rPr>
        <w:t xml:space="preserve">Failure to demonstrate certain skills and/or submit critical pieces </w:t>
      </w:r>
      <w:r>
        <w:rPr>
          <w:rFonts w:ascii="Comic Sans MS" w:eastAsia="Comic Sans MS" w:hAnsi="Comic Sans MS" w:cs="Comic Sans MS"/>
          <w:b/>
          <w:sz w:val="20"/>
          <w:szCs w:val="20"/>
        </w:rPr>
        <w:t xml:space="preserve">of assessment may result in the loss of the credit. </w:t>
      </w:r>
      <w:r>
        <w:rPr>
          <w:rFonts w:ascii="Comic Sans MS" w:eastAsia="Comic Sans MS" w:hAnsi="Comic Sans MS" w:cs="Comic Sans MS"/>
          <w:color w:val="000000"/>
          <w:sz w:val="20"/>
          <w:szCs w:val="20"/>
        </w:rPr>
        <w:t xml:space="preserve"> </w:t>
      </w:r>
    </w:p>
    <w:p w:rsidR="0027642A" w:rsidRDefault="00D104C3">
      <w:pPr>
        <w:numPr>
          <w:ilvl w:val="0"/>
          <w:numId w:val="2"/>
        </w:numPr>
        <w:pBdr>
          <w:top w:val="nil"/>
          <w:left w:val="nil"/>
          <w:bottom w:val="nil"/>
          <w:right w:val="nil"/>
          <w:between w:val="nil"/>
        </w:pBdr>
        <w:ind w:hanging="435"/>
        <w:rPr>
          <w:rFonts w:ascii="Comic Sans MS" w:eastAsia="Comic Sans MS" w:hAnsi="Comic Sans MS" w:cs="Comic Sans MS"/>
        </w:rPr>
      </w:pPr>
      <w:r>
        <w:rPr>
          <w:rFonts w:ascii="Comic Sans MS" w:eastAsia="Comic Sans MS" w:hAnsi="Comic Sans MS" w:cs="Comic Sans MS"/>
          <w:color w:val="000000"/>
          <w:sz w:val="20"/>
          <w:szCs w:val="20"/>
        </w:rPr>
        <w:t>At the senior level,</w:t>
      </w:r>
      <w:r>
        <w:rPr>
          <w:rFonts w:ascii="Comic Sans MS" w:eastAsia="Comic Sans MS" w:hAnsi="Comic Sans MS" w:cs="Comic Sans MS"/>
          <w:b/>
          <w:color w:val="000000"/>
          <w:sz w:val="20"/>
          <w:szCs w:val="20"/>
        </w:rPr>
        <w:t xml:space="preserve"> an 'incomplete' will be reported as a failing grade</w:t>
      </w:r>
      <w:r>
        <w:rPr>
          <w:rFonts w:ascii="Comic Sans MS" w:eastAsia="Comic Sans MS" w:hAnsi="Comic Sans MS" w:cs="Comic Sans MS"/>
          <w:color w:val="000000"/>
          <w:sz w:val="20"/>
          <w:szCs w:val="20"/>
        </w:rPr>
        <w:t>. Incomplete assignments may lead to lower marks or a failing grade.  “Making up” an incomplete assignment may consist of going through an entirely new process to prove that you have acquired the skills being evaluated, not just completing the assignment t</w:t>
      </w:r>
      <w:r>
        <w:rPr>
          <w:rFonts w:ascii="Comic Sans MS" w:eastAsia="Comic Sans MS" w:hAnsi="Comic Sans MS" w:cs="Comic Sans MS"/>
          <w:color w:val="000000"/>
          <w:sz w:val="20"/>
          <w:szCs w:val="20"/>
        </w:rPr>
        <w:t>hat the rest of your classmates have completed, submitted or performed, and for which they have received a mark.</w:t>
      </w:r>
    </w:p>
    <w:p w:rsidR="0027642A" w:rsidRDefault="00D104C3">
      <w:pPr>
        <w:numPr>
          <w:ilvl w:val="0"/>
          <w:numId w:val="3"/>
        </w:numPr>
        <w:pBdr>
          <w:top w:val="nil"/>
          <w:left w:val="nil"/>
          <w:bottom w:val="nil"/>
          <w:right w:val="nil"/>
          <w:between w:val="nil"/>
        </w:pBdr>
        <w:ind w:hanging="435"/>
        <w:jc w:val="both"/>
        <w:rPr>
          <w:color w:val="000000"/>
        </w:rPr>
      </w:pPr>
      <w:r>
        <w:rPr>
          <w:rFonts w:ascii="Comic Sans MS" w:eastAsia="Comic Sans MS" w:hAnsi="Comic Sans MS" w:cs="Comic Sans MS"/>
          <w:color w:val="000000"/>
          <w:sz w:val="20"/>
          <w:szCs w:val="20"/>
        </w:rPr>
        <w:t>The development of learning skills and work habits is an integral part of students learning. Throughout the semester the following six areas wi</w:t>
      </w:r>
      <w:r>
        <w:rPr>
          <w:rFonts w:ascii="Comic Sans MS" w:eastAsia="Comic Sans MS" w:hAnsi="Comic Sans MS" w:cs="Comic Sans MS"/>
          <w:color w:val="000000"/>
          <w:sz w:val="20"/>
          <w:szCs w:val="20"/>
        </w:rPr>
        <w:t>ll be assessed: Responsibility, Organization, Independent Work, Collaboration, Initiative and Self-Regulation. They will be reported using the four Indicator letters: Excellent (E), Good (G), Satisfactory (S) and Needs Improvement (N).</w:t>
      </w:r>
    </w:p>
    <w:p w:rsidR="0027642A" w:rsidRDefault="0027642A">
      <w:pPr>
        <w:pBdr>
          <w:top w:val="nil"/>
          <w:left w:val="nil"/>
          <w:bottom w:val="nil"/>
          <w:right w:val="nil"/>
          <w:between w:val="nil"/>
        </w:pBdr>
        <w:rPr>
          <w:rFonts w:ascii="Comic Sans MS" w:eastAsia="Comic Sans MS" w:hAnsi="Comic Sans MS" w:cs="Comic Sans MS"/>
          <w:sz w:val="12"/>
          <w:szCs w:val="12"/>
        </w:rPr>
      </w:pPr>
    </w:p>
    <w:p w:rsidR="0027642A" w:rsidRDefault="0027642A">
      <w:pPr>
        <w:pBdr>
          <w:top w:val="nil"/>
          <w:left w:val="nil"/>
          <w:bottom w:val="nil"/>
          <w:right w:val="nil"/>
          <w:between w:val="nil"/>
        </w:pBdr>
        <w:rPr>
          <w:rFonts w:ascii="Comic Sans MS" w:eastAsia="Comic Sans MS" w:hAnsi="Comic Sans MS" w:cs="Comic Sans MS"/>
          <w:sz w:val="20"/>
          <w:szCs w:val="20"/>
        </w:rPr>
      </w:pPr>
    </w:p>
    <w:p w:rsidR="0027642A" w:rsidRDefault="00D104C3">
      <w:pPr>
        <w:pBdr>
          <w:top w:val="nil"/>
          <w:left w:val="nil"/>
          <w:bottom w:val="nil"/>
          <w:right w:val="nil"/>
          <w:between w:val="nil"/>
        </w:pBdr>
        <w:rPr>
          <w:rFonts w:ascii="Comic Sans MS" w:eastAsia="Comic Sans MS" w:hAnsi="Comic Sans MS" w:cs="Comic Sans MS"/>
          <w:b/>
          <w:sz w:val="12"/>
          <w:szCs w:val="12"/>
        </w:rPr>
      </w:pPr>
      <w:r>
        <w:rPr>
          <w:rFonts w:ascii="Comic Sans MS" w:eastAsia="Comic Sans MS" w:hAnsi="Comic Sans MS" w:cs="Comic Sans MS"/>
          <w:b/>
          <w:color w:val="000000"/>
          <w:sz w:val="20"/>
          <w:szCs w:val="20"/>
        </w:rPr>
        <w:lastRenderedPageBreak/>
        <w:t>F.</w:t>
      </w:r>
      <w:r>
        <w:rPr>
          <w:rFonts w:ascii="Comic Sans MS" w:eastAsia="Comic Sans MS" w:hAnsi="Comic Sans MS" w:cs="Comic Sans MS"/>
          <w:b/>
          <w:color w:val="000000"/>
          <w:sz w:val="20"/>
          <w:szCs w:val="20"/>
        </w:rPr>
        <w:tab/>
        <w:t>WEIGHTING OF EV</w:t>
      </w:r>
      <w:r>
        <w:rPr>
          <w:rFonts w:ascii="Comic Sans MS" w:eastAsia="Comic Sans MS" w:hAnsi="Comic Sans MS" w:cs="Comic Sans MS"/>
          <w:b/>
          <w:color w:val="000000"/>
          <w:sz w:val="20"/>
          <w:szCs w:val="20"/>
        </w:rPr>
        <w:t>ALUATIONS</w:t>
      </w:r>
    </w:p>
    <w:p w:rsidR="0027642A" w:rsidRDefault="0027642A">
      <w:pPr>
        <w:pBdr>
          <w:top w:val="nil"/>
          <w:left w:val="nil"/>
          <w:bottom w:val="nil"/>
          <w:right w:val="nil"/>
          <w:between w:val="nil"/>
        </w:pBdr>
        <w:rPr>
          <w:rFonts w:ascii="Comic Sans MS" w:eastAsia="Comic Sans MS" w:hAnsi="Comic Sans MS" w:cs="Comic Sans MS"/>
          <w:b/>
          <w:color w:val="000000"/>
          <w:sz w:val="16"/>
          <w:szCs w:val="16"/>
        </w:rPr>
      </w:pPr>
    </w:p>
    <w:p w:rsidR="0027642A" w:rsidRDefault="00D104C3">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TERM – 70% of final mark</w:t>
      </w:r>
    </w:p>
    <w:p w:rsidR="0027642A" w:rsidRDefault="00D104C3">
      <w:pPr>
        <w:pBdr>
          <w:top w:val="nil"/>
          <w:left w:val="nil"/>
          <w:bottom w:val="nil"/>
          <w:right w:val="nil"/>
          <w:between w:val="nil"/>
        </w:pBdr>
        <w:rPr>
          <w:rFonts w:ascii="Comic Sans MS Bold" w:eastAsia="Comic Sans MS Bold" w:hAnsi="Comic Sans MS Bold" w:cs="Comic Sans MS Bold"/>
          <w:color w:val="000000"/>
          <w:sz w:val="20"/>
          <w:szCs w:val="20"/>
        </w:rPr>
      </w:pPr>
      <w:r>
        <w:rPr>
          <w:rFonts w:ascii="Comic Sans MS" w:eastAsia="Comic Sans MS" w:hAnsi="Comic Sans MS" w:cs="Comic Sans MS"/>
          <w:sz w:val="20"/>
          <w:szCs w:val="20"/>
        </w:rPr>
        <w:t>Students will be assessed throughout the course on the four overall curriculum expectations (listening, speaking, writing, and reading skills). Evidence of student achievement will include teacher observations, teacher-student conversations, and student pr</w:t>
      </w:r>
      <w:r>
        <w:rPr>
          <w:rFonts w:ascii="Comic Sans MS" w:eastAsia="Comic Sans MS" w:hAnsi="Comic Sans MS" w:cs="Comic Sans MS"/>
          <w:sz w:val="20"/>
          <w:szCs w:val="20"/>
        </w:rPr>
        <w:t>oducts.</w:t>
      </w:r>
    </w:p>
    <w:p w:rsidR="0027642A" w:rsidRDefault="0027642A">
      <w:pPr>
        <w:pBdr>
          <w:top w:val="nil"/>
          <w:left w:val="nil"/>
          <w:bottom w:val="nil"/>
          <w:right w:val="nil"/>
          <w:between w:val="nil"/>
        </w:pBdr>
        <w:rPr>
          <w:rFonts w:ascii="Comic Sans MS Bold" w:eastAsia="Comic Sans MS Bold" w:hAnsi="Comic Sans MS Bold" w:cs="Comic Sans MS Bold"/>
          <w:color w:val="000000"/>
          <w:sz w:val="12"/>
          <w:szCs w:val="12"/>
        </w:rPr>
      </w:pPr>
    </w:p>
    <w:p w:rsidR="0027642A" w:rsidRDefault="00D104C3">
      <w:pPr>
        <w:pBdr>
          <w:top w:val="nil"/>
          <w:left w:val="nil"/>
          <w:bottom w:val="nil"/>
          <w:right w:val="nil"/>
          <w:between w:val="nil"/>
        </w:pBd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CULMINATING ACTIVITIES – 30% of final mark</w:t>
      </w:r>
    </w:p>
    <w:p w:rsidR="0027642A" w:rsidRDefault="00D104C3">
      <w:pPr>
        <w:rPr>
          <w:rFonts w:ascii="Comic Sans MS" w:eastAsia="Comic Sans MS" w:hAnsi="Comic Sans MS" w:cs="Comic Sans MS"/>
          <w:sz w:val="20"/>
          <w:szCs w:val="20"/>
        </w:rPr>
      </w:pPr>
      <w:r>
        <w:rPr>
          <w:rFonts w:ascii="Comic Sans MS" w:eastAsia="Comic Sans MS" w:hAnsi="Comic Sans MS" w:cs="Comic Sans MS"/>
          <w:sz w:val="20"/>
          <w:szCs w:val="20"/>
        </w:rPr>
        <w:t xml:space="preserve">This will </w:t>
      </w:r>
      <w:r>
        <w:rPr>
          <w:rFonts w:ascii="Comic Sans MS" w:eastAsia="Comic Sans MS" w:hAnsi="Comic Sans MS" w:cs="Comic Sans MS"/>
          <w:b/>
          <w:sz w:val="20"/>
          <w:szCs w:val="20"/>
        </w:rPr>
        <w:t xml:space="preserve">include </w:t>
      </w:r>
      <w:r>
        <w:rPr>
          <w:rFonts w:ascii="Comic Sans MS" w:eastAsia="Comic Sans MS" w:hAnsi="Comic Sans MS" w:cs="Comic Sans MS"/>
          <w:b/>
          <w:sz w:val="20"/>
          <w:szCs w:val="20"/>
          <w:u w:val="single"/>
        </w:rPr>
        <w:t>multiple</w:t>
      </w:r>
      <w:r>
        <w:rPr>
          <w:rFonts w:ascii="Comic Sans MS" w:eastAsia="Comic Sans MS" w:hAnsi="Comic Sans MS" w:cs="Comic Sans MS"/>
          <w:b/>
          <w:sz w:val="20"/>
          <w:szCs w:val="20"/>
        </w:rPr>
        <w:t xml:space="preserve"> assessments</w:t>
      </w:r>
      <w:r>
        <w:rPr>
          <w:rFonts w:ascii="Comic Sans MS" w:eastAsia="Comic Sans MS" w:hAnsi="Comic Sans MS" w:cs="Comic Sans MS"/>
          <w:sz w:val="20"/>
          <w:szCs w:val="20"/>
        </w:rPr>
        <w:t xml:space="preserve"> administered at the end of the course. These final evaluations will allow students to demonstrate comprehensive achievement of the course’s overall expectations, and</w:t>
      </w:r>
      <w:r>
        <w:rPr>
          <w:rFonts w:ascii="Comic Sans MS" w:eastAsia="Comic Sans MS" w:hAnsi="Comic Sans MS" w:cs="Comic Sans MS"/>
          <w:sz w:val="20"/>
          <w:szCs w:val="20"/>
        </w:rPr>
        <w:t xml:space="preserve"> typically </w:t>
      </w:r>
      <w:proofErr w:type="gramStart"/>
      <w:r>
        <w:rPr>
          <w:rFonts w:ascii="Comic Sans MS" w:eastAsia="Comic Sans MS" w:hAnsi="Comic Sans MS" w:cs="Comic Sans MS"/>
          <w:sz w:val="20"/>
          <w:szCs w:val="20"/>
        </w:rPr>
        <w:t>include  a</w:t>
      </w:r>
      <w:proofErr w:type="gramEnd"/>
      <w:r>
        <w:rPr>
          <w:rFonts w:ascii="Comic Sans MS" w:eastAsia="Comic Sans MS" w:hAnsi="Comic Sans MS" w:cs="Comic Sans MS"/>
          <w:sz w:val="20"/>
          <w:szCs w:val="20"/>
        </w:rPr>
        <w:t xml:space="preserve"> </w:t>
      </w:r>
      <w:r>
        <w:rPr>
          <w:rFonts w:ascii="Comic Sans MS" w:eastAsia="Comic Sans MS" w:hAnsi="Comic Sans MS" w:cs="Comic Sans MS"/>
          <w:b/>
          <w:sz w:val="20"/>
          <w:szCs w:val="20"/>
          <w:u w:val="single"/>
        </w:rPr>
        <w:t>writing/reading exam</w:t>
      </w:r>
      <w:r>
        <w:rPr>
          <w:rFonts w:ascii="Comic Sans MS" w:eastAsia="Comic Sans MS" w:hAnsi="Comic Sans MS" w:cs="Comic Sans MS"/>
          <w:sz w:val="20"/>
          <w:szCs w:val="20"/>
        </w:rPr>
        <w:t xml:space="preserve">, a </w:t>
      </w:r>
      <w:r>
        <w:rPr>
          <w:rFonts w:ascii="Comic Sans MS" w:eastAsia="Comic Sans MS" w:hAnsi="Comic Sans MS" w:cs="Comic Sans MS"/>
          <w:b/>
          <w:sz w:val="20"/>
          <w:szCs w:val="20"/>
          <w:u w:val="single"/>
        </w:rPr>
        <w:t>listening exam</w:t>
      </w:r>
      <w:r>
        <w:rPr>
          <w:rFonts w:ascii="Comic Sans MS" w:eastAsia="Comic Sans MS" w:hAnsi="Comic Sans MS" w:cs="Comic Sans MS"/>
          <w:sz w:val="20"/>
          <w:szCs w:val="20"/>
        </w:rPr>
        <w:t xml:space="preserve"> and an </w:t>
      </w:r>
      <w:r>
        <w:rPr>
          <w:rFonts w:ascii="Comic Sans MS" w:eastAsia="Comic Sans MS" w:hAnsi="Comic Sans MS" w:cs="Comic Sans MS"/>
          <w:b/>
          <w:sz w:val="20"/>
          <w:szCs w:val="20"/>
          <w:u w:val="single"/>
        </w:rPr>
        <w:t>interview in French (speaking exam)</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These assessments will take place during the study week as well as the exam period.</w:t>
      </w:r>
    </w:p>
    <w:p w:rsidR="0027642A" w:rsidRDefault="0027642A">
      <w:pPr>
        <w:rPr>
          <w:rFonts w:ascii="Comic Sans MS" w:eastAsia="Comic Sans MS" w:hAnsi="Comic Sans MS" w:cs="Comic Sans MS"/>
          <w:sz w:val="20"/>
          <w:szCs w:val="20"/>
        </w:rPr>
      </w:pPr>
    </w:p>
    <w:p w:rsidR="0027642A" w:rsidRDefault="00D104C3">
      <w:pPr>
        <w:pBdr>
          <w:top w:val="nil"/>
          <w:left w:val="nil"/>
          <w:bottom w:val="nil"/>
          <w:right w:val="nil"/>
          <w:between w:val="nil"/>
        </w:pBdr>
        <w:jc w:val="center"/>
      </w:pPr>
      <w:r>
        <w:rPr>
          <w:rFonts w:ascii="Comic Sans MS" w:eastAsia="Comic Sans MS" w:hAnsi="Comic Sans MS" w:cs="Comic Sans MS"/>
          <w:color w:val="000000"/>
        </w:rPr>
        <w:t>BON COURAGE CE SEMESTRE!</w:t>
      </w:r>
    </w:p>
    <w:sectPr w:rsidR="0027642A">
      <w:pgSz w:w="12240" w:h="15840"/>
      <w:pgMar w:top="720" w:right="630" w:bottom="5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omic Sans MS Bold">
    <w:panose1 w:val="030F0902030302020204"/>
    <w:charset w:val="00"/>
    <w:family w:val="auto"/>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m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4C70"/>
    <w:multiLevelType w:val="multilevel"/>
    <w:tmpl w:val="3BE40594"/>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o"/>
      <w:lvlJc w:val="left"/>
      <w:pPr>
        <w:ind w:left="1283" w:hanging="202"/>
      </w:pPr>
      <w:rPr>
        <w:rFonts w:ascii="Arial" w:eastAsia="Arial" w:hAnsi="Arial" w:cs="Arial"/>
        <w:sz w:val="18"/>
        <w:szCs w:val="18"/>
        <w:vertAlign w:val="baseline"/>
      </w:rPr>
    </w:lvl>
    <w:lvl w:ilvl="2">
      <w:start w:val="1"/>
      <w:numFmt w:val="bullet"/>
      <w:lvlText w:val="▪"/>
      <w:lvlJc w:val="left"/>
      <w:pPr>
        <w:ind w:left="2003" w:hanging="203"/>
      </w:pPr>
      <w:rPr>
        <w:rFonts w:ascii="Arial" w:eastAsia="Arial" w:hAnsi="Arial" w:cs="Arial"/>
        <w:sz w:val="18"/>
        <w:szCs w:val="18"/>
        <w:vertAlign w:val="baseline"/>
      </w:rPr>
    </w:lvl>
    <w:lvl w:ilvl="3">
      <w:start w:val="1"/>
      <w:numFmt w:val="bullet"/>
      <w:lvlText w:val="•"/>
      <w:lvlJc w:val="left"/>
      <w:pPr>
        <w:ind w:left="2723" w:hanging="203"/>
      </w:pPr>
      <w:rPr>
        <w:rFonts w:ascii="Arial" w:eastAsia="Arial" w:hAnsi="Arial" w:cs="Arial"/>
        <w:sz w:val="18"/>
        <w:szCs w:val="18"/>
        <w:vertAlign w:val="baseline"/>
      </w:rPr>
    </w:lvl>
    <w:lvl w:ilvl="4">
      <w:start w:val="1"/>
      <w:numFmt w:val="bullet"/>
      <w:lvlText w:val="o"/>
      <w:lvlJc w:val="left"/>
      <w:pPr>
        <w:ind w:left="3443" w:hanging="203"/>
      </w:pPr>
      <w:rPr>
        <w:rFonts w:ascii="Arial" w:eastAsia="Arial" w:hAnsi="Arial" w:cs="Arial"/>
        <w:sz w:val="18"/>
        <w:szCs w:val="18"/>
        <w:vertAlign w:val="baseline"/>
      </w:rPr>
    </w:lvl>
    <w:lvl w:ilvl="5">
      <w:start w:val="1"/>
      <w:numFmt w:val="bullet"/>
      <w:lvlText w:val="▪"/>
      <w:lvlJc w:val="left"/>
      <w:pPr>
        <w:ind w:left="4163" w:hanging="203"/>
      </w:pPr>
      <w:rPr>
        <w:rFonts w:ascii="Arial" w:eastAsia="Arial" w:hAnsi="Arial" w:cs="Arial"/>
        <w:sz w:val="18"/>
        <w:szCs w:val="18"/>
        <w:vertAlign w:val="baseline"/>
      </w:rPr>
    </w:lvl>
    <w:lvl w:ilvl="6">
      <w:start w:val="1"/>
      <w:numFmt w:val="bullet"/>
      <w:lvlText w:val="•"/>
      <w:lvlJc w:val="left"/>
      <w:pPr>
        <w:ind w:left="4883" w:hanging="203"/>
      </w:pPr>
      <w:rPr>
        <w:rFonts w:ascii="Arial" w:eastAsia="Arial" w:hAnsi="Arial" w:cs="Arial"/>
        <w:sz w:val="18"/>
        <w:szCs w:val="18"/>
        <w:vertAlign w:val="baseline"/>
      </w:rPr>
    </w:lvl>
    <w:lvl w:ilvl="7">
      <w:start w:val="1"/>
      <w:numFmt w:val="bullet"/>
      <w:lvlText w:val="o"/>
      <w:lvlJc w:val="left"/>
      <w:pPr>
        <w:ind w:left="5603" w:hanging="203"/>
      </w:pPr>
      <w:rPr>
        <w:rFonts w:ascii="Arial" w:eastAsia="Arial" w:hAnsi="Arial" w:cs="Arial"/>
        <w:sz w:val="18"/>
        <w:szCs w:val="18"/>
        <w:vertAlign w:val="baseline"/>
      </w:rPr>
    </w:lvl>
    <w:lvl w:ilvl="8">
      <w:start w:val="1"/>
      <w:numFmt w:val="bullet"/>
      <w:lvlText w:val="▪"/>
      <w:lvlJc w:val="left"/>
      <w:pPr>
        <w:ind w:left="6323" w:hanging="203"/>
      </w:pPr>
      <w:rPr>
        <w:rFonts w:ascii="Arial" w:eastAsia="Arial" w:hAnsi="Arial" w:cs="Arial"/>
        <w:sz w:val="18"/>
        <w:szCs w:val="18"/>
        <w:vertAlign w:val="baseline"/>
      </w:rPr>
    </w:lvl>
  </w:abstractNum>
  <w:abstractNum w:abstractNumId="1" w15:restartNumberingAfterBreak="0">
    <w:nsid w:val="33B84A94"/>
    <w:multiLevelType w:val="multilevel"/>
    <w:tmpl w:val="C09CCD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3A54EBA"/>
    <w:multiLevelType w:val="multilevel"/>
    <w:tmpl w:val="0270FBFC"/>
    <w:lvl w:ilvl="0">
      <w:start w:val="1"/>
      <w:numFmt w:val="bullet"/>
      <w:lvlText w:val="•"/>
      <w:lvlJc w:val="left"/>
      <w:pPr>
        <w:ind w:left="720" w:hanging="360"/>
      </w:pPr>
      <w:rPr>
        <w:rFonts w:ascii="Arial" w:eastAsia="Arial" w:hAnsi="Arial" w:cs="Arial"/>
        <w:color w:val="000000"/>
        <w:sz w:val="22"/>
        <w:szCs w:val="22"/>
        <w:u w:val="none"/>
        <w:vertAlign w:val="baseline"/>
      </w:rPr>
    </w:lvl>
    <w:lvl w:ilvl="1">
      <w:start w:val="1"/>
      <w:numFmt w:val="bullet"/>
      <w:lvlText w:val="o"/>
      <w:lvlJc w:val="left"/>
      <w:pPr>
        <w:ind w:left="1283" w:hanging="202"/>
      </w:pPr>
      <w:rPr>
        <w:rFonts w:ascii="Arial" w:eastAsia="Arial" w:hAnsi="Arial" w:cs="Arial"/>
        <w:color w:val="000000"/>
        <w:sz w:val="18"/>
        <w:szCs w:val="18"/>
        <w:u w:val="none"/>
        <w:vertAlign w:val="baseline"/>
      </w:rPr>
    </w:lvl>
    <w:lvl w:ilvl="2">
      <w:start w:val="1"/>
      <w:numFmt w:val="bullet"/>
      <w:lvlText w:val="▪"/>
      <w:lvlJc w:val="left"/>
      <w:pPr>
        <w:ind w:left="2003" w:hanging="203"/>
      </w:pPr>
      <w:rPr>
        <w:rFonts w:ascii="Arial" w:eastAsia="Arial" w:hAnsi="Arial" w:cs="Arial"/>
        <w:color w:val="000000"/>
        <w:sz w:val="18"/>
        <w:szCs w:val="18"/>
        <w:u w:val="none"/>
        <w:vertAlign w:val="baseline"/>
      </w:rPr>
    </w:lvl>
    <w:lvl w:ilvl="3">
      <w:start w:val="1"/>
      <w:numFmt w:val="bullet"/>
      <w:lvlText w:val="•"/>
      <w:lvlJc w:val="left"/>
      <w:pPr>
        <w:ind w:left="2723" w:hanging="203"/>
      </w:pPr>
      <w:rPr>
        <w:rFonts w:ascii="Arial" w:eastAsia="Arial" w:hAnsi="Arial" w:cs="Arial"/>
        <w:color w:val="000000"/>
        <w:sz w:val="18"/>
        <w:szCs w:val="18"/>
        <w:u w:val="none"/>
        <w:vertAlign w:val="baseline"/>
      </w:rPr>
    </w:lvl>
    <w:lvl w:ilvl="4">
      <w:start w:val="1"/>
      <w:numFmt w:val="bullet"/>
      <w:lvlText w:val="o"/>
      <w:lvlJc w:val="left"/>
      <w:pPr>
        <w:ind w:left="3443" w:hanging="203"/>
      </w:pPr>
      <w:rPr>
        <w:rFonts w:ascii="Arial" w:eastAsia="Arial" w:hAnsi="Arial" w:cs="Arial"/>
        <w:color w:val="000000"/>
        <w:sz w:val="18"/>
        <w:szCs w:val="18"/>
        <w:u w:val="none"/>
        <w:vertAlign w:val="baseline"/>
      </w:rPr>
    </w:lvl>
    <w:lvl w:ilvl="5">
      <w:start w:val="1"/>
      <w:numFmt w:val="bullet"/>
      <w:lvlText w:val="▪"/>
      <w:lvlJc w:val="left"/>
      <w:pPr>
        <w:ind w:left="4163" w:hanging="203"/>
      </w:pPr>
      <w:rPr>
        <w:rFonts w:ascii="Arial" w:eastAsia="Arial" w:hAnsi="Arial" w:cs="Arial"/>
        <w:color w:val="000000"/>
        <w:sz w:val="18"/>
        <w:szCs w:val="18"/>
        <w:u w:val="none"/>
        <w:vertAlign w:val="baseline"/>
      </w:rPr>
    </w:lvl>
    <w:lvl w:ilvl="6">
      <w:start w:val="1"/>
      <w:numFmt w:val="bullet"/>
      <w:lvlText w:val="•"/>
      <w:lvlJc w:val="left"/>
      <w:pPr>
        <w:ind w:left="4883" w:hanging="203"/>
      </w:pPr>
      <w:rPr>
        <w:rFonts w:ascii="Arial" w:eastAsia="Arial" w:hAnsi="Arial" w:cs="Arial"/>
        <w:color w:val="000000"/>
        <w:sz w:val="18"/>
        <w:szCs w:val="18"/>
        <w:u w:val="none"/>
        <w:vertAlign w:val="baseline"/>
      </w:rPr>
    </w:lvl>
    <w:lvl w:ilvl="7">
      <w:start w:val="1"/>
      <w:numFmt w:val="bullet"/>
      <w:lvlText w:val="o"/>
      <w:lvlJc w:val="left"/>
      <w:pPr>
        <w:ind w:left="5603" w:hanging="203"/>
      </w:pPr>
      <w:rPr>
        <w:rFonts w:ascii="Arial" w:eastAsia="Arial" w:hAnsi="Arial" w:cs="Arial"/>
        <w:color w:val="000000"/>
        <w:sz w:val="18"/>
        <w:szCs w:val="18"/>
        <w:u w:val="none"/>
        <w:vertAlign w:val="baseline"/>
      </w:rPr>
    </w:lvl>
    <w:lvl w:ilvl="8">
      <w:start w:val="1"/>
      <w:numFmt w:val="bullet"/>
      <w:lvlText w:val="▪"/>
      <w:lvlJc w:val="left"/>
      <w:pPr>
        <w:ind w:left="6323" w:hanging="203"/>
      </w:pPr>
      <w:rPr>
        <w:rFonts w:ascii="Arial" w:eastAsia="Arial" w:hAnsi="Arial" w:cs="Arial"/>
        <w:color w:val="000000"/>
        <w:sz w:val="18"/>
        <w:szCs w:val="18"/>
        <w:u w:val="none"/>
        <w:vertAlign w:val="baseline"/>
      </w:rPr>
    </w:lvl>
  </w:abstractNum>
  <w:abstractNum w:abstractNumId="3" w15:restartNumberingAfterBreak="0">
    <w:nsid w:val="43E85581"/>
    <w:multiLevelType w:val="multilevel"/>
    <w:tmpl w:val="15B2D55C"/>
    <w:lvl w:ilvl="0">
      <w:start w:val="1"/>
      <w:numFmt w:val="bullet"/>
      <w:lvlText w:val="•"/>
      <w:lvlJc w:val="left"/>
      <w:pPr>
        <w:ind w:left="720" w:hanging="360"/>
      </w:pPr>
      <w:rPr>
        <w:rFonts w:ascii="Arial" w:eastAsia="Arial" w:hAnsi="Arial" w:cs="Arial"/>
        <w:color w:val="000000"/>
        <w:sz w:val="22"/>
        <w:szCs w:val="22"/>
        <w:u w:val="none"/>
        <w:vertAlign w:val="baseline"/>
      </w:rPr>
    </w:lvl>
    <w:lvl w:ilvl="1">
      <w:start w:val="1"/>
      <w:numFmt w:val="bullet"/>
      <w:lvlText w:val="o"/>
      <w:lvlJc w:val="left"/>
      <w:pPr>
        <w:ind w:left="1283" w:hanging="202"/>
      </w:pPr>
      <w:rPr>
        <w:rFonts w:ascii="Arial" w:eastAsia="Arial" w:hAnsi="Arial" w:cs="Arial"/>
        <w:color w:val="000000"/>
        <w:sz w:val="18"/>
        <w:szCs w:val="18"/>
        <w:u w:val="none"/>
        <w:vertAlign w:val="baseline"/>
      </w:rPr>
    </w:lvl>
    <w:lvl w:ilvl="2">
      <w:start w:val="1"/>
      <w:numFmt w:val="bullet"/>
      <w:lvlText w:val="▪"/>
      <w:lvlJc w:val="left"/>
      <w:pPr>
        <w:ind w:left="2003" w:hanging="203"/>
      </w:pPr>
      <w:rPr>
        <w:rFonts w:ascii="Arial" w:eastAsia="Arial" w:hAnsi="Arial" w:cs="Arial"/>
        <w:color w:val="000000"/>
        <w:sz w:val="18"/>
        <w:szCs w:val="18"/>
        <w:u w:val="none"/>
        <w:vertAlign w:val="baseline"/>
      </w:rPr>
    </w:lvl>
    <w:lvl w:ilvl="3">
      <w:start w:val="1"/>
      <w:numFmt w:val="bullet"/>
      <w:lvlText w:val="•"/>
      <w:lvlJc w:val="left"/>
      <w:pPr>
        <w:ind w:left="2723" w:hanging="203"/>
      </w:pPr>
      <w:rPr>
        <w:rFonts w:ascii="Arial" w:eastAsia="Arial" w:hAnsi="Arial" w:cs="Arial"/>
        <w:color w:val="000000"/>
        <w:sz w:val="18"/>
        <w:szCs w:val="18"/>
        <w:u w:val="none"/>
        <w:vertAlign w:val="baseline"/>
      </w:rPr>
    </w:lvl>
    <w:lvl w:ilvl="4">
      <w:start w:val="1"/>
      <w:numFmt w:val="bullet"/>
      <w:lvlText w:val="o"/>
      <w:lvlJc w:val="left"/>
      <w:pPr>
        <w:ind w:left="3443" w:hanging="203"/>
      </w:pPr>
      <w:rPr>
        <w:rFonts w:ascii="Arial" w:eastAsia="Arial" w:hAnsi="Arial" w:cs="Arial"/>
        <w:color w:val="000000"/>
        <w:sz w:val="18"/>
        <w:szCs w:val="18"/>
        <w:u w:val="none"/>
        <w:vertAlign w:val="baseline"/>
      </w:rPr>
    </w:lvl>
    <w:lvl w:ilvl="5">
      <w:start w:val="1"/>
      <w:numFmt w:val="bullet"/>
      <w:lvlText w:val="▪"/>
      <w:lvlJc w:val="left"/>
      <w:pPr>
        <w:ind w:left="4163" w:hanging="203"/>
      </w:pPr>
      <w:rPr>
        <w:rFonts w:ascii="Arial" w:eastAsia="Arial" w:hAnsi="Arial" w:cs="Arial"/>
        <w:color w:val="000000"/>
        <w:sz w:val="18"/>
        <w:szCs w:val="18"/>
        <w:u w:val="none"/>
        <w:vertAlign w:val="baseline"/>
      </w:rPr>
    </w:lvl>
    <w:lvl w:ilvl="6">
      <w:start w:val="1"/>
      <w:numFmt w:val="bullet"/>
      <w:lvlText w:val="•"/>
      <w:lvlJc w:val="left"/>
      <w:pPr>
        <w:ind w:left="4883" w:hanging="203"/>
      </w:pPr>
      <w:rPr>
        <w:rFonts w:ascii="Arial" w:eastAsia="Arial" w:hAnsi="Arial" w:cs="Arial"/>
        <w:color w:val="000000"/>
        <w:sz w:val="18"/>
        <w:szCs w:val="18"/>
        <w:u w:val="none"/>
        <w:vertAlign w:val="baseline"/>
      </w:rPr>
    </w:lvl>
    <w:lvl w:ilvl="7">
      <w:start w:val="1"/>
      <w:numFmt w:val="bullet"/>
      <w:lvlText w:val="o"/>
      <w:lvlJc w:val="left"/>
      <w:pPr>
        <w:ind w:left="5603" w:hanging="203"/>
      </w:pPr>
      <w:rPr>
        <w:rFonts w:ascii="Arial" w:eastAsia="Arial" w:hAnsi="Arial" w:cs="Arial"/>
        <w:color w:val="000000"/>
        <w:sz w:val="18"/>
        <w:szCs w:val="18"/>
        <w:u w:val="none"/>
        <w:vertAlign w:val="baseline"/>
      </w:rPr>
    </w:lvl>
    <w:lvl w:ilvl="8">
      <w:start w:val="1"/>
      <w:numFmt w:val="bullet"/>
      <w:lvlText w:val="▪"/>
      <w:lvlJc w:val="left"/>
      <w:pPr>
        <w:ind w:left="6323" w:hanging="203"/>
      </w:pPr>
      <w:rPr>
        <w:rFonts w:ascii="Arial" w:eastAsia="Arial" w:hAnsi="Arial" w:cs="Arial"/>
        <w:color w:val="000000"/>
        <w:sz w:val="18"/>
        <w:szCs w:val="18"/>
        <w:u w:val="none"/>
        <w:vertAlign w:val="baseline"/>
      </w:rPr>
    </w:lvl>
  </w:abstractNum>
  <w:abstractNum w:abstractNumId="4" w15:restartNumberingAfterBreak="0">
    <w:nsid w:val="526705BA"/>
    <w:multiLevelType w:val="multilevel"/>
    <w:tmpl w:val="AE30141E"/>
    <w:lvl w:ilvl="0">
      <w:start w:val="1"/>
      <w:numFmt w:val="bullet"/>
      <w:lvlText w:val="•"/>
      <w:lvlJc w:val="left"/>
      <w:pPr>
        <w:ind w:left="720" w:hanging="360"/>
      </w:pPr>
      <w:rPr>
        <w:rFonts w:ascii="Arial" w:eastAsia="Arial" w:hAnsi="Arial" w:cs="Arial"/>
        <w:color w:val="000000"/>
        <w:sz w:val="22"/>
        <w:szCs w:val="22"/>
        <w:u w:val="none"/>
        <w:vertAlign w:val="baseline"/>
      </w:rPr>
    </w:lvl>
    <w:lvl w:ilvl="1">
      <w:start w:val="1"/>
      <w:numFmt w:val="bullet"/>
      <w:lvlText w:val="o"/>
      <w:lvlJc w:val="left"/>
      <w:pPr>
        <w:ind w:left="1283" w:hanging="202"/>
      </w:pPr>
      <w:rPr>
        <w:rFonts w:ascii="Arial" w:eastAsia="Arial" w:hAnsi="Arial" w:cs="Arial"/>
        <w:color w:val="000000"/>
        <w:sz w:val="18"/>
        <w:szCs w:val="18"/>
        <w:u w:val="none"/>
        <w:vertAlign w:val="baseline"/>
      </w:rPr>
    </w:lvl>
    <w:lvl w:ilvl="2">
      <w:start w:val="1"/>
      <w:numFmt w:val="bullet"/>
      <w:lvlText w:val="▪"/>
      <w:lvlJc w:val="left"/>
      <w:pPr>
        <w:ind w:left="2003" w:hanging="203"/>
      </w:pPr>
      <w:rPr>
        <w:rFonts w:ascii="Arial" w:eastAsia="Arial" w:hAnsi="Arial" w:cs="Arial"/>
        <w:color w:val="000000"/>
        <w:sz w:val="18"/>
        <w:szCs w:val="18"/>
        <w:u w:val="none"/>
        <w:vertAlign w:val="baseline"/>
      </w:rPr>
    </w:lvl>
    <w:lvl w:ilvl="3">
      <w:start w:val="1"/>
      <w:numFmt w:val="bullet"/>
      <w:lvlText w:val="•"/>
      <w:lvlJc w:val="left"/>
      <w:pPr>
        <w:ind w:left="2723" w:hanging="203"/>
      </w:pPr>
      <w:rPr>
        <w:rFonts w:ascii="Arial" w:eastAsia="Arial" w:hAnsi="Arial" w:cs="Arial"/>
        <w:color w:val="000000"/>
        <w:sz w:val="18"/>
        <w:szCs w:val="18"/>
        <w:u w:val="none"/>
        <w:vertAlign w:val="baseline"/>
      </w:rPr>
    </w:lvl>
    <w:lvl w:ilvl="4">
      <w:start w:val="1"/>
      <w:numFmt w:val="bullet"/>
      <w:lvlText w:val="o"/>
      <w:lvlJc w:val="left"/>
      <w:pPr>
        <w:ind w:left="3443" w:hanging="203"/>
      </w:pPr>
      <w:rPr>
        <w:rFonts w:ascii="Arial" w:eastAsia="Arial" w:hAnsi="Arial" w:cs="Arial"/>
        <w:color w:val="000000"/>
        <w:sz w:val="18"/>
        <w:szCs w:val="18"/>
        <w:u w:val="none"/>
        <w:vertAlign w:val="baseline"/>
      </w:rPr>
    </w:lvl>
    <w:lvl w:ilvl="5">
      <w:start w:val="1"/>
      <w:numFmt w:val="bullet"/>
      <w:lvlText w:val="▪"/>
      <w:lvlJc w:val="left"/>
      <w:pPr>
        <w:ind w:left="4163" w:hanging="203"/>
      </w:pPr>
      <w:rPr>
        <w:rFonts w:ascii="Arial" w:eastAsia="Arial" w:hAnsi="Arial" w:cs="Arial"/>
        <w:color w:val="000000"/>
        <w:sz w:val="18"/>
        <w:szCs w:val="18"/>
        <w:u w:val="none"/>
        <w:vertAlign w:val="baseline"/>
      </w:rPr>
    </w:lvl>
    <w:lvl w:ilvl="6">
      <w:start w:val="1"/>
      <w:numFmt w:val="bullet"/>
      <w:lvlText w:val="•"/>
      <w:lvlJc w:val="left"/>
      <w:pPr>
        <w:ind w:left="4883" w:hanging="203"/>
      </w:pPr>
      <w:rPr>
        <w:rFonts w:ascii="Arial" w:eastAsia="Arial" w:hAnsi="Arial" w:cs="Arial"/>
        <w:color w:val="000000"/>
        <w:sz w:val="18"/>
        <w:szCs w:val="18"/>
        <w:u w:val="none"/>
        <w:vertAlign w:val="baseline"/>
      </w:rPr>
    </w:lvl>
    <w:lvl w:ilvl="7">
      <w:start w:val="1"/>
      <w:numFmt w:val="bullet"/>
      <w:lvlText w:val="o"/>
      <w:lvlJc w:val="left"/>
      <w:pPr>
        <w:ind w:left="5603" w:hanging="203"/>
      </w:pPr>
      <w:rPr>
        <w:rFonts w:ascii="Arial" w:eastAsia="Arial" w:hAnsi="Arial" w:cs="Arial"/>
        <w:color w:val="000000"/>
        <w:sz w:val="18"/>
        <w:szCs w:val="18"/>
        <w:u w:val="none"/>
        <w:vertAlign w:val="baseline"/>
      </w:rPr>
    </w:lvl>
    <w:lvl w:ilvl="8">
      <w:start w:val="1"/>
      <w:numFmt w:val="bullet"/>
      <w:lvlText w:val="▪"/>
      <w:lvlJc w:val="left"/>
      <w:pPr>
        <w:ind w:left="6323" w:hanging="203"/>
      </w:pPr>
      <w:rPr>
        <w:rFonts w:ascii="Arial" w:eastAsia="Arial" w:hAnsi="Arial" w:cs="Arial"/>
        <w:color w:val="000000"/>
        <w:sz w:val="18"/>
        <w:szCs w:val="18"/>
        <w:u w:val="none"/>
        <w:vertAlign w:val="baseline"/>
      </w:rPr>
    </w:lvl>
  </w:abstractNum>
  <w:abstractNum w:abstractNumId="5" w15:restartNumberingAfterBreak="0">
    <w:nsid w:val="62466179"/>
    <w:multiLevelType w:val="multilevel"/>
    <w:tmpl w:val="59CC4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B24CB1"/>
    <w:multiLevelType w:val="multilevel"/>
    <w:tmpl w:val="EB42E6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2A"/>
    <w:rsid w:val="0027642A"/>
    <w:rsid w:val="00D10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4E0F5-903E-48D7-99F4-C3407A87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center"/>
      <w:outlineLvl w:val="1"/>
    </w:pPr>
    <w:rPr>
      <w:rFonts w:ascii="Arial Bold" w:eastAsia="Arial Bold" w:hAnsi="Arial Bold" w:cs="Arial Bold"/>
      <w:color w:val="000000"/>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outlineLvl w:val="4"/>
    </w:pPr>
    <w:rPr>
      <w:rFonts w:ascii="Comic Sans MS Bold" w:eastAsia="Comic Sans MS Bold" w:hAnsi="Comic Sans MS Bold" w:cs="Comic Sans MS Bold"/>
      <w:color w:val="000000"/>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cy_berry@wrdsb.on.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Berry</dc:creator>
  <cp:lastModifiedBy>Darcy Berry</cp:lastModifiedBy>
  <cp:revision>2</cp:revision>
  <dcterms:created xsi:type="dcterms:W3CDTF">2018-08-29T12:34:00Z</dcterms:created>
  <dcterms:modified xsi:type="dcterms:W3CDTF">2018-08-29T12:34:00Z</dcterms:modified>
</cp:coreProperties>
</file>